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16A18" w14:textId="77777777" w:rsidR="000557D2" w:rsidRPr="000557D2" w:rsidRDefault="000557D2" w:rsidP="000557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7D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2100471" w14:textId="77777777" w:rsidR="000557D2" w:rsidRPr="000557D2" w:rsidRDefault="000557D2" w:rsidP="000557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57D2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B874847" w14:textId="77777777" w:rsidR="000557D2" w:rsidRPr="000557D2" w:rsidRDefault="000557D2" w:rsidP="000557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7D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FECB4D8" w14:textId="77777777" w:rsidR="000557D2" w:rsidRPr="000557D2" w:rsidRDefault="000557D2" w:rsidP="000557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E28F45" w14:textId="77777777" w:rsidR="000557D2" w:rsidRPr="000557D2" w:rsidRDefault="000557D2" w:rsidP="000557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4C9F2AE0" w14:textId="28EF3073" w:rsidR="000557D2" w:rsidRPr="000557D2" w:rsidRDefault="000557D2" w:rsidP="000557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557D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57D2">
        <w:rPr>
          <w:rFonts w:ascii="Times New Roman" w:eastAsia="Times New Roman" w:hAnsi="Times New Roman" w:cs="Times New Roman"/>
          <w:sz w:val="28"/>
          <w:szCs w:val="28"/>
        </w:rPr>
        <w:t>.2026 года № 3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055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453E99" w14:textId="77777777" w:rsidR="00AD25C2" w:rsidRPr="000F070C" w:rsidRDefault="00AD25C2" w:rsidP="00055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020F5BE7" w14:textId="77777777" w:rsidR="009138EC" w:rsidRDefault="009138EC" w:rsidP="009138EC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14:paraId="0B464264" w14:textId="224569B0" w:rsidR="00AD25C2" w:rsidRDefault="00AD25C2" w:rsidP="009138EC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Об</w:t>
      </w:r>
      <w:r w:rsidR="00A624EC" w:rsidRPr="009138EC">
        <w:rPr>
          <w:rFonts w:ascii="Times New Roman" w:hAnsi="Times New Roman"/>
          <w:sz w:val="28"/>
          <w:szCs w:val="28"/>
        </w:rPr>
        <w:t xml:space="preserve"> </w:t>
      </w:r>
      <w:r w:rsidRPr="009138EC">
        <w:rPr>
          <w:rFonts w:ascii="Times New Roman" w:hAnsi="Times New Roman"/>
          <w:sz w:val="28"/>
          <w:szCs w:val="28"/>
        </w:rPr>
        <w:t>утверждении муниципальной программы</w:t>
      </w:r>
      <w:r w:rsidR="00A624EC" w:rsidRPr="009138EC">
        <w:rPr>
          <w:rFonts w:ascii="Times New Roman" w:hAnsi="Times New Roman"/>
          <w:sz w:val="28"/>
          <w:szCs w:val="28"/>
        </w:rPr>
        <w:t xml:space="preserve"> </w:t>
      </w:r>
      <w:bookmarkStart w:id="0" w:name="_Hlk214351729"/>
      <w:r w:rsidR="00680430" w:rsidRPr="009138EC">
        <w:rPr>
          <w:rFonts w:ascii="Times New Roman" w:hAnsi="Times New Roman"/>
          <w:sz w:val="28"/>
          <w:szCs w:val="28"/>
        </w:rPr>
        <w:t>«Формирование современной городской среды населённых пунктов Карталинского муниципального округа»</w:t>
      </w:r>
      <w:bookmarkEnd w:id="0"/>
    </w:p>
    <w:p w14:paraId="5BF44454" w14:textId="77777777" w:rsidR="009138EC" w:rsidRPr="009138EC" w:rsidRDefault="009138EC" w:rsidP="009138EC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14:paraId="216D9AE5" w14:textId="77777777" w:rsidR="00AD25C2" w:rsidRPr="009138EC" w:rsidRDefault="00AD25C2" w:rsidP="009138EC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80CB6B" w14:textId="4A62D937" w:rsidR="0098764E" w:rsidRPr="009138EC" w:rsidRDefault="00CA22F5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В  соответствии  с  Федеральным</w:t>
      </w:r>
      <w:r w:rsidR="0098764E" w:rsidRPr="009138EC">
        <w:rPr>
          <w:rFonts w:ascii="Times New Roman" w:hAnsi="Times New Roman"/>
          <w:sz w:val="28"/>
          <w:szCs w:val="28"/>
        </w:rPr>
        <w:t>и</w:t>
      </w:r>
      <w:r w:rsidRPr="009138EC">
        <w:rPr>
          <w:rFonts w:ascii="Times New Roman" w:hAnsi="Times New Roman"/>
          <w:sz w:val="28"/>
          <w:szCs w:val="28"/>
        </w:rPr>
        <w:t xml:space="preserve"> закон</w:t>
      </w:r>
      <w:r w:rsidR="0098764E" w:rsidRPr="009138EC">
        <w:rPr>
          <w:rFonts w:ascii="Times New Roman" w:hAnsi="Times New Roman"/>
          <w:sz w:val="28"/>
          <w:szCs w:val="28"/>
        </w:rPr>
        <w:t>а</w:t>
      </w:r>
      <w:r w:rsidRPr="009138EC">
        <w:rPr>
          <w:rFonts w:ascii="Times New Roman" w:hAnsi="Times New Roman"/>
          <w:sz w:val="28"/>
          <w:szCs w:val="28"/>
        </w:rPr>
        <w:t>м</w:t>
      </w:r>
      <w:r w:rsidR="0098764E" w:rsidRPr="009138EC">
        <w:rPr>
          <w:rFonts w:ascii="Times New Roman" w:hAnsi="Times New Roman"/>
          <w:sz w:val="28"/>
          <w:szCs w:val="28"/>
        </w:rPr>
        <w:t>и</w:t>
      </w:r>
      <w:r w:rsidRPr="009138EC">
        <w:rPr>
          <w:rFonts w:ascii="Times New Roman" w:hAnsi="Times New Roman"/>
          <w:sz w:val="28"/>
          <w:szCs w:val="28"/>
        </w:rPr>
        <w:t xml:space="preserve">  от </w:t>
      </w:r>
      <w:r w:rsidR="008969FB" w:rsidRPr="009138EC">
        <w:rPr>
          <w:rFonts w:ascii="Times New Roman" w:hAnsi="Times New Roman"/>
          <w:sz w:val="28"/>
          <w:szCs w:val="28"/>
        </w:rPr>
        <w:t>20.03.2025</w:t>
      </w:r>
      <w:r w:rsidRPr="009138EC">
        <w:rPr>
          <w:rFonts w:ascii="Times New Roman" w:hAnsi="Times New Roman"/>
          <w:sz w:val="28"/>
          <w:szCs w:val="28"/>
        </w:rPr>
        <w:t xml:space="preserve"> года № </w:t>
      </w:r>
      <w:r w:rsidR="008969FB" w:rsidRPr="009138EC">
        <w:rPr>
          <w:rFonts w:ascii="Times New Roman" w:hAnsi="Times New Roman"/>
          <w:sz w:val="28"/>
          <w:szCs w:val="28"/>
        </w:rPr>
        <w:t>33</w:t>
      </w:r>
      <w:r w:rsidRPr="009138EC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8969FB" w:rsidRPr="009138EC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9138EC">
        <w:rPr>
          <w:rFonts w:ascii="Times New Roman" w:hAnsi="Times New Roman"/>
          <w:sz w:val="28"/>
          <w:szCs w:val="28"/>
        </w:rPr>
        <w:t xml:space="preserve">», </w:t>
      </w:r>
      <w:r w:rsidR="0098764E" w:rsidRPr="009138EC">
        <w:rPr>
          <w:rFonts w:ascii="Times New Roman" w:hAnsi="Times New Roman"/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</w:t>
      </w:r>
      <w:r w:rsidRPr="009138EC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26.05.2022 года</w:t>
      </w:r>
      <w:r w:rsidR="009138EC">
        <w:rPr>
          <w:rFonts w:ascii="Times New Roman" w:hAnsi="Times New Roman"/>
          <w:sz w:val="28"/>
          <w:szCs w:val="28"/>
        </w:rPr>
        <w:t xml:space="preserve">       </w:t>
      </w:r>
      <w:r w:rsidRPr="009138EC">
        <w:rPr>
          <w:rFonts w:ascii="Times New Roman" w:hAnsi="Times New Roman"/>
          <w:sz w:val="28"/>
          <w:szCs w:val="28"/>
        </w:rPr>
        <w:t xml:space="preserve"> № 786 «Об утверждении Правил предоставления</w:t>
      </w:r>
      <w:r w:rsidR="008969FB" w:rsidRPr="009138EC">
        <w:rPr>
          <w:rFonts w:ascii="Times New Roman" w:hAnsi="Times New Roman"/>
          <w:sz w:val="28"/>
          <w:szCs w:val="28"/>
        </w:rPr>
        <w:t xml:space="preserve"> </w:t>
      </w:r>
      <w:r w:rsidRPr="009138EC">
        <w:rPr>
          <w:rFonts w:ascii="Times New Roman" w:hAnsi="Times New Roman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Постановлением </w:t>
      </w:r>
      <w:r w:rsidR="00065AEA" w:rsidRPr="009138EC">
        <w:rPr>
          <w:rFonts w:ascii="Times New Roman" w:hAnsi="Times New Roman"/>
          <w:sz w:val="28"/>
          <w:szCs w:val="28"/>
        </w:rPr>
        <w:t>а</w:t>
      </w:r>
      <w:r w:rsidR="00421BCA" w:rsidRPr="009138EC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065AEA" w:rsidRPr="009138EC">
        <w:rPr>
          <w:rFonts w:ascii="Times New Roman" w:hAnsi="Times New Roman"/>
          <w:sz w:val="28"/>
          <w:szCs w:val="28"/>
        </w:rPr>
        <w:t>района</w:t>
      </w:r>
      <w:r w:rsidR="00421BCA" w:rsidRPr="009138EC">
        <w:rPr>
          <w:rFonts w:ascii="Times New Roman" w:hAnsi="Times New Roman"/>
          <w:sz w:val="28"/>
          <w:szCs w:val="28"/>
        </w:rPr>
        <w:t xml:space="preserve"> </w:t>
      </w:r>
      <w:r w:rsidRPr="009138EC">
        <w:rPr>
          <w:rFonts w:ascii="Times New Roman" w:hAnsi="Times New Roman"/>
          <w:sz w:val="28"/>
          <w:szCs w:val="28"/>
        </w:rPr>
        <w:t xml:space="preserve">от </w:t>
      </w:r>
      <w:r w:rsidR="00602646" w:rsidRPr="009138EC">
        <w:rPr>
          <w:rFonts w:ascii="Times New Roman" w:hAnsi="Times New Roman"/>
          <w:sz w:val="28"/>
          <w:szCs w:val="28"/>
        </w:rPr>
        <w:t>17.09.2025</w:t>
      </w:r>
      <w:r w:rsidRPr="009138EC">
        <w:rPr>
          <w:rFonts w:ascii="Times New Roman" w:hAnsi="Times New Roman"/>
          <w:sz w:val="28"/>
          <w:szCs w:val="28"/>
        </w:rPr>
        <w:t xml:space="preserve"> года № </w:t>
      </w:r>
      <w:r w:rsidR="00602646" w:rsidRPr="009138EC">
        <w:rPr>
          <w:rFonts w:ascii="Times New Roman" w:hAnsi="Times New Roman"/>
          <w:sz w:val="28"/>
          <w:szCs w:val="28"/>
        </w:rPr>
        <w:t>787</w:t>
      </w:r>
      <w:r w:rsidRPr="009138EC">
        <w:rPr>
          <w:rFonts w:ascii="Times New Roman" w:hAnsi="Times New Roman"/>
          <w:sz w:val="28"/>
          <w:szCs w:val="28"/>
        </w:rPr>
        <w:t xml:space="preserve"> «Об утверждении </w:t>
      </w:r>
      <w:r w:rsidR="00602646" w:rsidRPr="009138EC">
        <w:rPr>
          <w:rFonts w:ascii="Times New Roman" w:hAnsi="Times New Roman"/>
          <w:sz w:val="28"/>
          <w:szCs w:val="28"/>
        </w:rPr>
        <w:t>П</w:t>
      </w:r>
      <w:r w:rsidRPr="009138EC">
        <w:rPr>
          <w:rFonts w:ascii="Times New Roman" w:hAnsi="Times New Roman"/>
          <w:sz w:val="28"/>
          <w:szCs w:val="28"/>
        </w:rPr>
        <w:t>орядка разработки, утверждения, р</w:t>
      </w:r>
      <w:r w:rsidR="004C078D" w:rsidRPr="009138EC">
        <w:rPr>
          <w:rFonts w:ascii="Times New Roman" w:hAnsi="Times New Roman"/>
          <w:sz w:val="28"/>
          <w:szCs w:val="28"/>
        </w:rPr>
        <w:t>еализации, контроля и проведения оценки эффективности реализации муниципальных программ в Карталинском муниципальном округе</w:t>
      </w:r>
      <w:r w:rsidRPr="009138EC">
        <w:rPr>
          <w:rFonts w:ascii="Times New Roman" w:hAnsi="Times New Roman"/>
          <w:sz w:val="28"/>
          <w:szCs w:val="28"/>
        </w:rPr>
        <w:t xml:space="preserve">» </w:t>
      </w:r>
      <w:r w:rsidR="009138EC">
        <w:rPr>
          <w:rFonts w:ascii="Times New Roman" w:hAnsi="Times New Roman"/>
          <w:sz w:val="28"/>
          <w:szCs w:val="28"/>
        </w:rPr>
        <w:t xml:space="preserve">                   </w:t>
      </w:r>
      <w:r w:rsidR="00B94BC4" w:rsidRPr="009138EC">
        <w:rPr>
          <w:rFonts w:ascii="Times New Roman" w:hAnsi="Times New Roman"/>
          <w:sz w:val="28"/>
          <w:szCs w:val="28"/>
        </w:rPr>
        <w:t>(с изменениями от 27.11.2025 года № 1022</w:t>
      </w:r>
      <w:r w:rsidR="0098764E" w:rsidRPr="009138EC">
        <w:rPr>
          <w:rFonts w:ascii="Times New Roman" w:hAnsi="Times New Roman"/>
          <w:sz w:val="28"/>
          <w:szCs w:val="28"/>
        </w:rPr>
        <w:t>, от 29.12.2025 года № 1133</w:t>
      </w:r>
      <w:r w:rsidR="00B94BC4" w:rsidRPr="009138EC">
        <w:rPr>
          <w:rFonts w:ascii="Times New Roman" w:hAnsi="Times New Roman"/>
          <w:sz w:val="28"/>
          <w:szCs w:val="28"/>
        </w:rPr>
        <w:t>)</w:t>
      </w:r>
      <w:r w:rsidR="0098764E" w:rsidRPr="009138EC">
        <w:rPr>
          <w:rFonts w:ascii="Times New Roman" w:hAnsi="Times New Roman"/>
          <w:sz w:val="28"/>
          <w:szCs w:val="28"/>
        </w:rPr>
        <w:t>,</w:t>
      </w:r>
      <w:r w:rsidR="00B94BC4" w:rsidRPr="009138EC">
        <w:rPr>
          <w:rFonts w:ascii="Times New Roman" w:hAnsi="Times New Roman"/>
          <w:sz w:val="28"/>
          <w:szCs w:val="28"/>
        </w:rPr>
        <w:t xml:space="preserve"> </w:t>
      </w:r>
    </w:p>
    <w:p w14:paraId="6AA71DFC" w14:textId="68B10103" w:rsidR="00CA22F5" w:rsidRPr="009138EC" w:rsidRDefault="00421BCA" w:rsidP="00913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А</w:t>
      </w:r>
      <w:r w:rsidR="00CA22F5" w:rsidRPr="009138EC">
        <w:rPr>
          <w:rFonts w:ascii="Times New Roman" w:hAnsi="Times New Roman"/>
          <w:sz w:val="28"/>
          <w:szCs w:val="28"/>
        </w:rPr>
        <w:t>дминистрация Карталинского муниципального округа</w:t>
      </w:r>
      <w:r w:rsidR="00B94BC4" w:rsidRPr="009138EC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CA22F5" w:rsidRPr="009138EC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0941A561" w14:textId="2EFCA009" w:rsidR="00AD25C2" w:rsidRPr="009138EC" w:rsidRDefault="00AD25C2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</w:t>
      </w:r>
      <w:r w:rsidR="004C078D" w:rsidRPr="009138EC">
        <w:rPr>
          <w:rFonts w:ascii="Times New Roman" w:hAnsi="Times New Roman"/>
          <w:sz w:val="28"/>
          <w:szCs w:val="28"/>
        </w:rPr>
        <w:t>«Формирование современной городской среды населённых пунктов Карталинского муниципального округа»</w:t>
      </w:r>
      <w:r w:rsidR="002505DF" w:rsidRPr="009138EC">
        <w:rPr>
          <w:rFonts w:ascii="Times New Roman" w:hAnsi="Times New Roman"/>
          <w:sz w:val="28"/>
          <w:szCs w:val="28"/>
        </w:rPr>
        <w:t>.</w:t>
      </w:r>
    </w:p>
    <w:p w14:paraId="3787960B" w14:textId="5D568587" w:rsidR="00296958" w:rsidRPr="009138EC" w:rsidRDefault="00296958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2. Признать утративш</w:t>
      </w:r>
      <w:r w:rsidR="0098764E" w:rsidRPr="009138EC">
        <w:rPr>
          <w:rFonts w:ascii="Times New Roman" w:hAnsi="Times New Roman"/>
          <w:sz w:val="28"/>
          <w:szCs w:val="28"/>
        </w:rPr>
        <w:t>ими</w:t>
      </w:r>
      <w:r w:rsidRPr="009138EC">
        <w:rPr>
          <w:rFonts w:ascii="Times New Roman" w:hAnsi="Times New Roman"/>
          <w:sz w:val="28"/>
          <w:szCs w:val="28"/>
        </w:rPr>
        <w:t xml:space="preserve"> силу с 01 января 2026 года: </w:t>
      </w:r>
    </w:p>
    <w:p w14:paraId="6793EB2D" w14:textId="2EE5A066" w:rsidR="00296958" w:rsidRPr="009138EC" w:rsidRDefault="00296958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1) </w:t>
      </w:r>
      <w:r w:rsidR="005B3916" w:rsidRPr="009138EC">
        <w:rPr>
          <w:rFonts w:ascii="Times New Roman" w:hAnsi="Times New Roman"/>
          <w:sz w:val="28"/>
          <w:szCs w:val="28"/>
        </w:rPr>
        <w:t>п</w:t>
      </w:r>
      <w:r w:rsidRPr="009138EC">
        <w:rPr>
          <w:rFonts w:ascii="Times New Roman" w:hAnsi="Times New Roman"/>
          <w:sz w:val="28"/>
          <w:szCs w:val="28"/>
        </w:rPr>
        <w:t xml:space="preserve">остановление администрации Карталинского муниципального района от 28.12.2024 года № 1645 </w:t>
      </w:r>
      <w:r w:rsidR="00B94BC4" w:rsidRPr="009138EC">
        <w:rPr>
          <w:rFonts w:ascii="Times New Roman" w:hAnsi="Times New Roman"/>
          <w:sz w:val="28"/>
          <w:szCs w:val="28"/>
        </w:rPr>
        <w:t>«О</w:t>
      </w:r>
      <w:r w:rsidRPr="009138EC">
        <w:rPr>
          <w:rFonts w:ascii="Times New Roman" w:hAnsi="Times New Roman"/>
          <w:sz w:val="28"/>
          <w:szCs w:val="28"/>
        </w:rPr>
        <w:t>б утверждении</w:t>
      </w:r>
      <w:r w:rsidR="0009003D" w:rsidRPr="009138EC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9138EC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населённых пунктов Карталинского муниципального </w:t>
      </w:r>
      <w:r w:rsidR="00B94BC4" w:rsidRPr="009138EC">
        <w:rPr>
          <w:rFonts w:ascii="Times New Roman" w:hAnsi="Times New Roman"/>
          <w:sz w:val="28"/>
          <w:szCs w:val="28"/>
        </w:rPr>
        <w:t>района</w:t>
      </w:r>
      <w:r w:rsidRPr="009138EC">
        <w:rPr>
          <w:rFonts w:ascii="Times New Roman" w:hAnsi="Times New Roman"/>
          <w:sz w:val="28"/>
          <w:szCs w:val="28"/>
        </w:rPr>
        <w:t xml:space="preserve"> на 202</w:t>
      </w:r>
      <w:r w:rsidR="00B94BC4" w:rsidRPr="009138EC">
        <w:rPr>
          <w:rFonts w:ascii="Times New Roman" w:hAnsi="Times New Roman"/>
          <w:sz w:val="28"/>
          <w:szCs w:val="28"/>
        </w:rPr>
        <w:t>5</w:t>
      </w:r>
      <w:r w:rsidRPr="009138EC">
        <w:rPr>
          <w:rFonts w:ascii="Times New Roman" w:hAnsi="Times New Roman"/>
          <w:sz w:val="28"/>
          <w:szCs w:val="28"/>
        </w:rPr>
        <w:t>-202</w:t>
      </w:r>
      <w:r w:rsidR="00B94BC4" w:rsidRPr="009138EC">
        <w:rPr>
          <w:rFonts w:ascii="Times New Roman" w:hAnsi="Times New Roman"/>
          <w:sz w:val="28"/>
          <w:szCs w:val="28"/>
        </w:rPr>
        <w:t>7</w:t>
      </w:r>
      <w:r w:rsidRPr="009138EC">
        <w:rPr>
          <w:rFonts w:ascii="Times New Roman" w:hAnsi="Times New Roman"/>
          <w:sz w:val="28"/>
          <w:szCs w:val="28"/>
        </w:rPr>
        <w:t xml:space="preserve"> годы»;</w:t>
      </w:r>
    </w:p>
    <w:p w14:paraId="5C6BBEDA" w14:textId="4231BC9A" w:rsidR="00B60380" w:rsidRPr="009138EC" w:rsidRDefault="0027787A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2) </w:t>
      </w:r>
      <w:r w:rsidR="005B3916" w:rsidRPr="009138EC">
        <w:rPr>
          <w:rFonts w:ascii="Times New Roman" w:hAnsi="Times New Roman"/>
          <w:sz w:val="28"/>
          <w:szCs w:val="28"/>
        </w:rPr>
        <w:t>п</w:t>
      </w:r>
      <w:r w:rsidR="00B60380" w:rsidRPr="009138EC">
        <w:rPr>
          <w:rFonts w:ascii="Times New Roman" w:hAnsi="Times New Roman"/>
          <w:sz w:val="28"/>
          <w:szCs w:val="28"/>
        </w:rPr>
        <w:t>остановление администрации Карталинского муниципального района от 27.05.2025 года № 455 «О внесении изменения в постановление администрации Карталинского муниципального района от 28.12.2024 года</w:t>
      </w:r>
      <w:r w:rsidR="009138EC">
        <w:rPr>
          <w:rFonts w:ascii="Times New Roman" w:hAnsi="Times New Roman"/>
          <w:sz w:val="28"/>
          <w:szCs w:val="28"/>
        </w:rPr>
        <w:t xml:space="preserve">       </w:t>
      </w:r>
      <w:r w:rsidR="00B60380" w:rsidRPr="009138EC">
        <w:rPr>
          <w:rFonts w:ascii="Times New Roman" w:hAnsi="Times New Roman"/>
          <w:sz w:val="28"/>
          <w:szCs w:val="28"/>
        </w:rPr>
        <w:t xml:space="preserve"> № 1645»;</w:t>
      </w:r>
    </w:p>
    <w:p w14:paraId="58C79498" w14:textId="13BAFC42" w:rsidR="00B60380" w:rsidRPr="009138EC" w:rsidRDefault="00B60380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5B3916" w:rsidRPr="009138EC">
        <w:rPr>
          <w:rFonts w:ascii="Times New Roman" w:hAnsi="Times New Roman"/>
          <w:sz w:val="28"/>
          <w:szCs w:val="28"/>
        </w:rPr>
        <w:t>п</w:t>
      </w:r>
      <w:r w:rsidRPr="009138EC">
        <w:rPr>
          <w:rFonts w:ascii="Times New Roman" w:hAnsi="Times New Roman"/>
          <w:sz w:val="28"/>
          <w:szCs w:val="28"/>
        </w:rPr>
        <w:t xml:space="preserve">остановление администрации Карталинского муниципального района от 05.09.2025 года № 735 «О внесении изменения в постановление администрации Карталинского муниципального района от 28.12.2024 года </w:t>
      </w:r>
      <w:r w:rsidR="009138EC">
        <w:rPr>
          <w:rFonts w:ascii="Times New Roman" w:hAnsi="Times New Roman"/>
          <w:sz w:val="28"/>
          <w:szCs w:val="28"/>
        </w:rPr>
        <w:t xml:space="preserve">       </w:t>
      </w:r>
      <w:r w:rsidRPr="009138EC">
        <w:rPr>
          <w:rFonts w:ascii="Times New Roman" w:hAnsi="Times New Roman"/>
          <w:sz w:val="28"/>
          <w:szCs w:val="28"/>
        </w:rPr>
        <w:t>№ 1645»;</w:t>
      </w:r>
    </w:p>
    <w:p w14:paraId="399AD91F" w14:textId="190649CE" w:rsidR="00296958" w:rsidRPr="009138EC" w:rsidRDefault="0027787A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4</w:t>
      </w:r>
      <w:r w:rsidR="00296958" w:rsidRPr="009138EC">
        <w:rPr>
          <w:rFonts w:ascii="Times New Roman" w:hAnsi="Times New Roman"/>
          <w:sz w:val="28"/>
          <w:szCs w:val="28"/>
        </w:rPr>
        <w:t xml:space="preserve">) </w:t>
      </w:r>
      <w:r w:rsidR="005B3916" w:rsidRPr="009138EC">
        <w:rPr>
          <w:rFonts w:ascii="Times New Roman" w:hAnsi="Times New Roman"/>
          <w:sz w:val="28"/>
          <w:szCs w:val="28"/>
        </w:rPr>
        <w:t>п</w:t>
      </w:r>
      <w:r w:rsidR="00B60380" w:rsidRPr="009138EC">
        <w:rPr>
          <w:rFonts w:ascii="Times New Roman" w:hAnsi="Times New Roman"/>
          <w:sz w:val="28"/>
          <w:szCs w:val="28"/>
        </w:rPr>
        <w:t>остановление администрации Карталинского муниципального района от 29.12.2025 года № 1132 «О внесении изменения в постановление администрации Карталинского муниципального района от 28.12.2024 года</w:t>
      </w:r>
      <w:r w:rsidR="009138EC">
        <w:rPr>
          <w:rFonts w:ascii="Times New Roman" w:hAnsi="Times New Roman"/>
          <w:sz w:val="28"/>
          <w:szCs w:val="28"/>
        </w:rPr>
        <w:t xml:space="preserve">       </w:t>
      </w:r>
      <w:r w:rsidR="00B60380" w:rsidRPr="009138EC">
        <w:rPr>
          <w:rFonts w:ascii="Times New Roman" w:hAnsi="Times New Roman"/>
          <w:sz w:val="28"/>
          <w:szCs w:val="28"/>
        </w:rPr>
        <w:t xml:space="preserve"> № 1645».</w:t>
      </w:r>
    </w:p>
    <w:p w14:paraId="0D7E4F4C" w14:textId="320B5976" w:rsidR="0009003D" w:rsidRPr="009138EC" w:rsidRDefault="0009003D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B94BC4" w:rsidRPr="009138EC">
        <w:rPr>
          <w:rFonts w:ascii="Times New Roman" w:hAnsi="Times New Roman"/>
          <w:sz w:val="28"/>
          <w:szCs w:val="28"/>
        </w:rPr>
        <w:t>А</w:t>
      </w:r>
      <w:r w:rsidRPr="009138EC">
        <w:rPr>
          <w:rFonts w:ascii="Times New Roman" w:hAnsi="Times New Roman"/>
          <w:sz w:val="28"/>
          <w:szCs w:val="28"/>
        </w:rPr>
        <w:t>дминистрации Карталинского муниципального округа Челябинской области.</w:t>
      </w:r>
    </w:p>
    <w:p w14:paraId="41B4C49E" w14:textId="7251C56D" w:rsidR="0009003D" w:rsidRPr="009138EC" w:rsidRDefault="0009003D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C4444B">
        <w:rPr>
          <w:rFonts w:ascii="Times New Roman" w:hAnsi="Times New Roman"/>
          <w:sz w:val="28"/>
          <w:szCs w:val="28"/>
        </w:rPr>
        <w:t>Г</w:t>
      </w:r>
      <w:r w:rsidRPr="009138EC">
        <w:rPr>
          <w:rFonts w:ascii="Times New Roman" w:hAnsi="Times New Roman"/>
          <w:sz w:val="28"/>
          <w:szCs w:val="28"/>
        </w:rPr>
        <w:t>лавы Карталинского муниципального округа</w:t>
      </w:r>
      <w:r w:rsidR="009138EC">
        <w:rPr>
          <w:rFonts w:ascii="Times New Roman" w:hAnsi="Times New Roman"/>
          <w:sz w:val="28"/>
          <w:szCs w:val="28"/>
        </w:rPr>
        <w:t xml:space="preserve">             </w:t>
      </w:r>
      <w:r w:rsidR="0027787A" w:rsidRPr="009138EC">
        <w:rPr>
          <w:rFonts w:ascii="Times New Roman" w:hAnsi="Times New Roman"/>
          <w:sz w:val="28"/>
          <w:szCs w:val="28"/>
        </w:rPr>
        <w:t xml:space="preserve"> </w:t>
      </w:r>
      <w:r w:rsidRPr="009138EC">
        <w:rPr>
          <w:rFonts w:ascii="Times New Roman" w:hAnsi="Times New Roman"/>
          <w:sz w:val="28"/>
          <w:szCs w:val="28"/>
        </w:rPr>
        <w:t>Сапкова С.Ю.</w:t>
      </w:r>
    </w:p>
    <w:p w14:paraId="46324A1B" w14:textId="53AF5915" w:rsidR="00AD25C2" w:rsidRPr="009138EC" w:rsidRDefault="0009003D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5.  Настоящее постановление </w:t>
      </w:r>
      <w:r w:rsidR="00B60380" w:rsidRPr="009138EC">
        <w:rPr>
          <w:rFonts w:ascii="Times New Roman" w:hAnsi="Times New Roman"/>
          <w:sz w:val="28"/>
          <w:szCs w:val="28"/>
        </w:rPr>
        <w:t xml:space="preserve">распространяет свое действие на правоотношения, возникшие с 01 января 2026 года. </w:t>
      </w:r>
    </w:p>
    <w:p w14:paraId="1251D1FE" w14:textId="37E23D57" w:rsidR="00AD25C2" w:rsidRPr="009138EC" w:rsidRDefault="00AD25C2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57FF07" w14:textId="77777777" w:rsidR="009F3AF6" w:rsidRPr="009138EC" w:rsidRDefault="009F3AF6" w:rsidP="00913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F1AB21" w14:textId="69C63CC4" w:rsidR="00AD25C2" w:rsidRPr="009138EC" w:rsidRDefault="00AD25C2" w:rsidP="00913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Глава</w:t>
      </w:r>
      <w:r w:rsidR="009138EC">
        <w:rPr>
          <w:rFonts w:ascii="Times New Roman" w:hAnsi="Times New Roman"/>
          <w:sz w:val="28"/>
          <w:szCs w:val="28"/>
        </w:rPr>
        <w:t xml:space="preserve">    </w:t>
      </w:r>
      <w:r w:rsidRPr="009138EC">
        <w:rPr>
          <w:rFonts w:ascii="Times New Roman" w:hAnsi="Times New Roman"/>
          <w:sz w:val="28"/>
          <w:szCs w:val="28"/>
        </w:rPr>
        <w:t xml:space="preserve"> Карталинского</w:t>
      </w:r>
    </w:p>
    <w:p w14:paraId="3039F258" w14:textId="77777777" w:rsidR="009138EC" w:rsidRDefault="00A624EC" w:rsidP="00913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>муниципального округа</w:t>
      </w:r>
    </w:p>
    <w:p w14:paraId="3D3EF11F" w14:textId="558457BD" w:rsidR="00A624EC" w:rsidRPr="009138EC" w:rsidRDefault="000F070C" w:rsidP="00913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EC">
        <w:rPr>
          <w:rFonts w:ascii="Times New Roman" w:hAnsi="Times New Roman"/>
          <w:sz w:val="28"/>
          <w:szCs w:val="28"/>
        </w:rPr>
        <w:t xml:space="preserve">Челябинской области                    </w:t>
      </w:r>
      <w:r w:rsidR="00A624EC" w:rsidRPr="009138EC">
        <w:rPr>
          <w:rFonts w:ascii="Times New Roman" w:hAnsi="Times New Roman"/>
          <w:sz w:val="28"/>
          <w:szCs w:val="28"/>
        </w:rPr>
        <w:tab/>
      </w:r>
      <w:r w:rsidR="00A624EC" w:rsidRPr="009138EC">
        <w:rPr>
          <w:rFonts w:ascii="Times New Roman" w:hAnsi="Times New Roman"/>
          <w:sz w:val="28"/>
          <w:szCs w:val="28"/>
        </w:rPr>
        <w:tab/>
      </w:r>
      <w:r w:rsidRPr="009138EC">
        <w:rPr>
          <w:rFonts w:ascii="Times New Roman" w:hAnsi="Times New Roman"/>
          <w:sz w:val="28"/>
          <w:szCs w:val="28"/>
        </w:rPr>
        <w:t xml:space="preserve">          </w:t>
      </w:r>
      <w:r w:rsidR="00AF1794" w:rsidRPr="009138EC">
        <w:rPr>
          <w:rFonts w:ascii="Times New Roman" w:hAnsi="Times New Roman"/>
          <w:sz w:val="28"/>
          <w:szCs w:val="28"/>
        </w:rPr>
        <w:t xml:space="preserve">                 </w:t>
      </w:r>
      <w:r w:rsidR="009138EC">
        <w:rPr>
          <w:rFonts w:ascii="Times New Roman" w:hAnsi="Times New Roman"/>
          <w:sz w:val="28"/>
          <w:szCs w:val="28"/>
        </w:rPr>
        <w:t xml:space="preserve">                 </w:t>
      </w:r>
      <w:r w:rsidR="0009003D" w:rsidRPr="009138EC">
        <w:rPr>
          <w:rFonts w:ascii="Times New Roman" w:hAnsi="Times New Roman"/>
          <w:sz w:val="28"/>
          <w:szCs w:val="28"/>
        </w:rPr>
        <w:t xml:space="preserve"> </w:t>
      </w:r>
      <w:r w:rsidR="00AD25C2" w:rsidRPr="009138EC">
        <w:rPr>
          <w:rFonts w:ascii="Times New Roman" w:hAnsi="Times New Roman"/>
          <w:sz w:val="28"/>
          <w:szCs w:val="28"/>
        </w:rPr>
        <w:t>А.Г.</w:t>
      </w:r>
      <w:r w:rsidR="009138EC">
        <w:rPr>
          <w:rFonts w:ascii="Times New Roman" w:hAnsi="Times New Roman"/>
          <w:sz w:val="28"/>
          <w:szCs w:val="28"/>
        </w:rPr>
        <w:t xml:space="preserve"> </w:t>
      </w:r>
      <w:r w:rsidR="00AD25C2" w:rsidRPr="009138EC">
        <w:rPr>
          <w:rFonts w:ascii="Times New Roman" w:hAnsi="Times New Roman"/>
          <w:sz w:val="28"/>
          <w:szCs w:val="28"/>
        </w:rPr>
        <w:t>Вдови</w:t>
      </w:r>
      <w:r w:rsidR="00A624EC" w:rsidRPr="009138EC">
        <w:rPr>
          <w:rFonts w:ascii="Times New Roman" w:hAnsi="Times New Roman"/>
          <w:sz w:val="28"/>
          <w:szCs w:val="28"/>
        </w:rPr>
        <w:t>н</w:t>
      </w:r>
    </w:p>
    <w:p w14:paraId="41A3C2C6" w14:textId="267A4E12" w:rsidR="00C0381E" w:rsidRPr="009138EC" w:rsidRDefault="00C0381E" w:rsidP="009138EC">
      <w:pPr>
        <w:autoSpaceDN w:val="0"/>
        <w:spacing w:after="0" w:line="240" w:lineRule="auto"/>
        <w:rPr>
          <w:sz w:val="28"/>
          <w:szCs w:val="28"/>
        </w:rPr>
      </w:pPr>
    </w:p>
    <w:p w14:paraId="3D11C41C" w14:textId="6D9D2928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4140CC35" w14:textId="6DE6DDA6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4CD225AF" w14:textId="34FC987F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59730585" w14:textId="2CA7A0CD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35D09803" w14:textId="1E648621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117A6E11" w14:textId="20DD3FFE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62ECC77E" w14:textId="30AE0CE8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2031FBD9" w14:textId="389765F6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232F55B3" w14:textId="69F78ADE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5897547E" w14:textId="40914A8D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20E5E8D4" w14:textId="2F21CC2E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3EA2DF45" w14:textId="095C3CC0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32934DB2" w14:textId="58186521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3AEC770F" w14:textId="1CA04CA6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4CA939BF" w14:textId="13192C21" w:rsidR="00AF1794" w:rsidRPr="009138EC" w:rsidRDefault="00AF1794" w:rsidP="009138EC">
      <w:pPr>
        <w:autoSpaceDN w:val="0"/>
        <w:spacing w:after="0" w:line="240" w:lineRule="auto"/>
        <w:rPr>
          <w:sz w:val="28"/>
          <w:szCs w:val="28"/>
        </w:rPr>
      </w:pPr>
    </w:p>
    <w:p w14:paraId="739B5087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03A784BE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B24D0DC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EA973F1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0D3F3486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F75CECA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FB79453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2517BE8" w14:textId="77777777" w:rsidR="000557D2" w:rsidRDefault="000557D2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3EC5CAA" w14:textId="50C21FF9" w:rsidR="00FB264E" w:rsidRPr="009138EC" w:rsidRDefault="00FB264E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0DABB02A" w14:textId="12C098CA" w:rsidR="00FB264E" w:rsidRPr="009138EC" w:rsidRDefault="009138EC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64E" w:rsidRPr="009138E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E0F55" w:rsidRPr="009138EC">
        <w:rPr>
          <w:rFonts w:ascii="Times New Roman" w:hAnsi="Times New Roman" w:cs="Times New Roman"/>
          <w:sz w:val="28"/>
          <w:szCs w:val="28"/>
        </w:rPr>
        <w:t>А</w:t>
      </w:r>
      <w:r w:rsidR="00FB264E" w:rsidRPr="009138EC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0E91FCE6" w14:textId="06B5CA28" w:rsidR="00FB264E" w:rsidRPr="009138EC" w:rsidRDefault="00FB264E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7191E33" w14:textId="1AF52948" w:rsidR="00522D96" w:rsidRPr="009138EC" w:rsidRDefault="00522D96" w:rsidP="009138EC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5334A79F" w14:textId="70A08EEF" w:rsidR="009138EC" w:rsidRDefault="00FB264E" w:rsidP="00776F27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о</w:t>
      </w:r>
      <w:r w:rsidR="0028473A" w:rsidRPr="009138EC">
        <w:rPr>
          <w:rFonts w:ascii="Times New Roman" w:hAnsi="Times New Roman" w:cs="Times New Roman"/>
          <w:sz w:val="28"/>
          <w:szCs w:val="28"/>
        </w:rPr>
        <w:t xml:space="preserve">т </w:t>
      </w:r>
      <w:r w:rsidR="00776F27">
        <w:rPr>
          <w:rFonts w:ascii="Times New Roman" w:hAnsi="Times New Roman" w:cs="Times New Roman"/>
          <w:sz w:val="28"/>
          <w:szCs w:val="28"/>
        </w:rPr>
        <w:t>30.03.</w:t>
      </w:r>
      <w:r w:rsidR="009138EC">
        <w:rPr>
          <w:rFonts w:ascii="Times New Roman" w:hAnsi="Times New Roman" w:cs="Times New Roman"/>
          <w:sz w:val="28"/>
          <w:szCs w:val="28"/>
        </w:rPr>
        <w:t>2</w:t>
      </w:r>
      <w:r w:rsidR="0028473A" w:rsidRPr="009138EC">
        <w:rPr>
          <w:rFonts w:ascii="Times New Roman" w:hAnsi="Times New Roman" w:cs="Times New Roman"/>
          <w:sz w:val="28"/>
          <w:szCs w:val="28"/>
        </w:rPr>
        <w:t>02</w:t>
      </w:r>
      <w:r w:rsidR="00E90715" w:rsidRPr="009138EC">
        <w:rPr>
          <w:rFonts w:ascii="Times New Roman" w:hAnsi="Times New Roman" w:cs="Times New Roman"/>
          <w:sz w:val="28"/>
          <w:szCs w:val="28"/>
        </w:rPr>
        <w:t>6</w:t>
      </w:r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28473A" w:rsidRPr="009138EC">
        <w:rPr>
          <w:rFonts w:ascii="Times New Roman" w:hAnsi="Times New Roman" w:cs="Times New Roman"/>
          <w:sz w:val="28"/>
          <w:szCs w:val="28"/>
        </w:rPr>
        <w:t>г</w:t>
      </w:r>
      <w:r w:rsidR="009138EC">
        <w:rPr>
          <w:rFonts w:ascii="Times New Roman" w:hAnsi="Times New Roman" w:cs="Times New Roman"/>
          <w:sz w:val="28"/>
          <w:szCs w:val="28"/>
        </w:rPr>
        <w:t xml:space="preserve">ода </w:t>
      </w:r>
      <w:r w:rsidRPr="009138EC">
        <w:rPr>
          <w:rFonts w:ascii="Times New Roman" w:hAnsi="Times New Roman" w:cs="Times New Roman"/>
          <w:sz w:val="28"/>
          <w:szCs w:val="28"/>
        </w:rPr>
        <w:t>№</w:t>
      </w:r>
      <w:r w:rsidR="00776F27">
        <w:rPr>
          <w:rFonts w:ascii="Times New Roman" w:hAnsi="Times New Roman" w:cs="Times New Roman"/>
          <w:sz w:val="28"/>
          <w:szCs w:val="28"/>
        </w:rPr>
        <w:t xml:space="preserve"> 354</w:t>
      </w:r>
    </w:p>
    <w:p w14:paraId="5A9861A1" w14:textId="77777777" w:rsidR="00776F27" w:rsidRDefault="00776F27" w:rsidP="00776F27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E5466CF" w14:textId="77777777" w:rsidR="00547289" w:rsidRPr="00547289" w:rsidRDefault="00547289" w:rsidP="009138EC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2E8E304" w14:textId="0202897C" w:rsidR="009138EC" w:rsidRDefault="009138EC" w:rsidP="009138EC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20CC2FF5" w14:textId="77777777" w:rsidR="009138EC" w:rsidRDefault="003F7F6F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14:paraId="10B30DBF" w14:textId="77777777" w:rsidR="009138EC" w:rsidRDefault="003F7F6F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«Формирование современной </w:t>
      </w:r>
    </w:p>
    <w:p w14:paraId="46896343" w14:textId="77777777" w:rsidR="009138EC" w:rsidRDefault="003F7F6F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городской среды населенных</w:t>
      </w:r>
    </w:p>
    <w:p w14:paraId="61C436E4" w14:textId="1FB1EAFE" w:rsidR="009138EC" w:rsidRDefault="003F7F6F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 пунктов Карталинского</w:t>
      </w:r>
    </w:p>
    <w:p w14:paraId="329B7464" w14:textId="2216DA5F" w:rsidR="00522D96" w:rsidRPr="009138EC" w:rsidRDefault="003F7F6F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026AB" w:rsidRPr="009138EC">
        <w:rPr>
          <w:rFonts w:ascii="Times New Roman" w:hAnsi="Times New Roman" w:cs="Times New Roman"/>
          <w:sz w:val="28"/>
          <w:szCs w:val="28"/>
        </w:rPr>
        <w:t>»</w:t>
      </w:r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4D835" w14:textId="76AC36F3" w:rsidR="003F7F6F" w:rsidRDefault="003F7F6F" w:rsidP="009138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138EC">
        <w:rPr>
          <w:rFonts w:ascii="Times New Roman" w:hAnsi="Times New Roman" w:cs="Times New Roman"/>
          <w:sz w:val="28"/>
          <w:szCs w:val="28"/>
        </w:rPr>
        <w:t>(далее</w:t>
      </w:r>
      <w:r w:rsidR="009138EC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Pr="009138EC">
        <w:rPr>
          <w:rFonts w:ascii="Times New Roman" w:hAnsi="Times New Roman" w:cs="Times New Roman"/>
          <w:sz w:val="28"/>
          <w:szCs w:val="28"/>
        </w:rPr>
        <w:t>Программа)</w:t>
      </w:r>
    </w:p>
    <w:p w14:paraId="47C50E8C" w14:textId="77777777" w:rsidR="00547289" w:rsidRPr="00547289" w:rsidRDefault="00547289" w:rsidP="009138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44D595E1" w14:textId="77777777" w:rsidR="003F7F6F" w:rsidRPr="009138EC" w:rsidRDefault="003F7F6F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8B5BD8" w14:textId="77777777" w:rsidR="009138EC" w:rsidRDefault="00BA6B12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138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264E" w:rsidRPr="009138EC">
        <w:rPr>
          <w:rFonts w:ascii="Times New Roman" w:hAnsi="Times New Roman" w:cs="Times New Roman"/>
          <w:sz w:val="28"/>
          <w:szCs w:val="28"/>
        </w:rPr>
        <w:t>.</w:t>
      </w:r>
      <w:r w:rsidR="00E5420B"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FB264E" w:rsidRPr="009138EC"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</w:p>
    <w:p w14:paraId="4A101303" w14:textId="419B07E9" w:rsidR="00FB264E" w:rsidRDefault="00FB264E" w:rsidP="009138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138EC">
        <w:rPr>
          <w:rFonts w:ascii="Times New Roman" w:hAnsi="Times New Roman" w:cs="Times New Roman"/>
          <w:sz w:val="28"/>
          <w:szCs w:val="28"/>
        </w:rPr>
        <w:t>и цели</w:t>
      </w:r>
      <w:r w:rsidR="00BE7B45"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5026AB" w:rsidRPr="009138EC">
        <w:rPr>
          <w:rFonts w:ascii="Times New Roman" w:hAnsi="Times New Roman" w:cs="Times New Roman"/>
          <w:sz w:val="28"/>
          <w:szCs w:val="28"/>
        </w:rPr>
        <w:t>П</w:t>
      </w:r>
      <w:r w:rsidR="00BE7B45" w:rsidRPr="009138EC">
        <w:rPr>
          <w:rFonts w:ascii="Times New Roman" w:hAnsi="Times New Roman" w:cs="Times New Roman"/>
          <w:sz w:val="28"/>
          <w:szCs w:val="28"/>
        </w:rPr>
        <w:t>рограммы</w:t>
      </w:r>
    </w:p>
    <w:p w14:paraId="738B4BBC" w14:textId="77777777" w:rsidR="00181052" w:rsidRPr="00181052" w:rsidRDefault="00181052" w:rsidP="009138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580294E" w14:textId="238576E9" w:rsidR="00FB264E" w:rsidRPr="009138EC" w:rsidRDefault="00FB264E" w:rsidP="009138EC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38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</w:p>
    <w:p w14:paraId="58A5E0EB" w14:textId="77777777" w:rsidR="009138EC" w:rsidRDefault="00FB264E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9138EC">
        <w:rPr>
          <w:rFonts w:ascii="Times New Roman" w:hAnsi="Times New Roman" w:cs="Times New Roman"/>
          <w:sz w:val="28"/>
          <w:szCs w:val="28"/>
        </w:rPr>
        <w:t xml:space="preserve">. Оценка текущего состояния </w:t>
      </w:r>
    </w:p>
    <w:p w14:paraId="5309441C" w14:textId="77777777" w:rsidR="009138EC" w:rsidRDefault="00560F2A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соответствующей сферы </w:t>
      </w:r>
    </w:p>
    <w:p w14:paraId="3F4CF012" w14:textId="77777777" w:rsidR="009138EC" w:rsidRDefault="00560F2A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14:paraId="00BD7D0A" w14:textId="6F55E125" w:rsidR="00FB264E" w:rsidRDefault="00560F2A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AB4712" w14:textId="77777777" w:rsidR="00181052" w:rsidRPr="009138EC" w:rsidRDefault="00181052" w:rsidP="009138E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4B9377" w14:textId="77777777" w:rsidR="00181052" w:rsidRDefault="00FB264E" w:rsidP="00181052">
      <w:pPr>
        <w:pStyle w:val="a4"/>
        <w:tabs>
          <w:tab w:val="left" w:pos="12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FECCA" w14:textId="7CEBF60F" w:rsidR="00631902" w:rsidRPr="009138EC" w:rsidRDefault="009138EC" w:rsidP="00181052">
      <w:pPr>
        <w:pStyle w:val="a4"/>
        <w:tabs>
          <w:tab w:val="left" w:pos="12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47A0" w:rsidRPr="009138EC">
        <w:rPr>
          <w:rFonts w:ascii="Times New Roman" w:hAnsi="Times New Roman" w:cs="Times New Roman"/>
          <w:sz w:val="28"/>
          <w:szCs w:val="28"/>
        </w:rPr>
        <w:t xml:space="preserve">Текущее состояние городской среды Карталинского муниципального округа характеризуется совокупностью позитивных тенденций и сохраняющихся системных вызовов, требующих комплексного решения. За последние годы на территории Карталинского муниципального округа реализован ряд успешных проектов по благоустройству, что позволило создать отдельные образцовые общественные пространства, пользующиеся популярностью у жителей Карталинского муниципального округа. </w:t>
      </w:r>
    </w:p>
    <w:p w14:paraId="320A9736" w14:textId="698AEE59" w:rsidR="009F6FC8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6FC8" w:rsidRPr="009138EC">
        <w:rPr>
          <w:rFonts w:ascii="Times New Roman" w:hAnsi="Times New Roman" w:cs="Times New Roman"/>
          <w:sz w:val="28"/>
          <w:szCs w:val="28"/>
        </w:rPr>
        <w:t>Карталинский муниципальный округ сталкивается с комплексом задач по модернизации городской среды. Ключевые проблемы включают низкий уровень благоустройства дворов многоквартирных домов (особенно старой постройки), что проявляется в изношенном асфальтовом покрытии, нехватке малых архитектурных форм и устаревших детских площадках. Кроме того, отмечается значительный дисбаланс в обеспеченности благоустроенными территориями между разными районами и населенными пунктами округа. Острой остается потребность в создании современных многофункциональных общественных пространств, которые могли бы стать центрами притяжения для жителей всех возрастов.</w:t>
      </w:r>
    </w:p>
    <w:p w14:paraId="58B14A73" w14:textId="772C899B" w:rsidR="009F6FC8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26AB" w:rsidRPr="009138EC">
        <w:rPr>
          <w:rFonts w:ascii="Times New Roman" w:hAnsi="Times New Roman" w:cs="Times New Roman"/>
          <w:sz w:val="28"/>
          <w:szCs w:val="28"/>
        </w:rPr>
        <w:t>О</w:t>
      </w:r>
      <w:r w:rsidR="009F6FC8" w:rsidRPr="009138EC">
        <w:rPr>
          <w:rFonts w:ascii="Times New Roman" w:hAnsi="Times New Roman" w:cs="Times New Roman"/>
          <w:sz w:val="28"/>
          <w:szCs w:val="28"/>
        </w:rPr>
        <w:t>сновны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м направлением Программы является </w:t>
      </w:r>
      <w:r w:rsidR="009F6FC8" w:rsidRPr="009138EC">
        <w:rPr>
          <w:rFonts w:ascii="Times New Roman" w:hAnsi="Times New Roman" w:cs="Times New Roman"/>
          <w:sz w:val="28"/>
          <w:szCs w:val="28"/>
        </w:rPr>
        <w:t xml:space="preserve">преодоление физического и морального устаревания городской среды и обеспечение равного доступа к качественным общественным пространствам. Решение этих проблем </w:t>
      </w:r>
      <w:r w:rsidR="009F6FC8" w:rsidRPr="009138EC">
        <w:rPr>
          <w:rFonts w:ascii="Times New Roman" w:hAnsi="Times New Roman" w:cs="Times New Roman"/>
          <w:sz w:val="28"/>
          <w:szCs w:val="28"/>
        </w:rPr>
        <w:lastRenderedPageBreak/>
        <w:t>через целевое финансирование позволит не только исправить текущие недостатки, но и создать новые, более высокие стандарты комфорта для жителей округа</w:t>
      </w:r>
      <w:r w:rsidR="005026AB" w:rsidRPr="009138EC">
        <w:rPr>
          <w:rFonts w:ascii="Times New Roman" w:hAnsi="Times New Roman" w:cs="Times New Roman"/>
          <w:sz w:val="28"/>
          <w:szCs w:val="28"/>
        </w:rPr>
        <w:t>.</w:t>
      </w:r>
    </w:p>
    <w:p w14:paraId="02A7E836" w14:textId="77777777" w:rsidR="00181052" w:rsidRPr="00181052" w:rsidRDefault="00181052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C65606" w14:textId="0903F5A9" w:rsidR="00E85E5E" w:rsidRPr="009138EC" w:rsidRDefault="00E85E5E" w:rsidP="009138EC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3C545" w14:textId="77777777" w:rsidR="009138EC" w:rsidRDefault="00B006E8" w:rsidP="009138EC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5E5E" w:rsidRPr="009138EC">
        <w:rPr>
          <w:rFonts w:ascii="Times New Roman" w:hAnsi="Times New Roman" w:cs="Times New Roman"/>
          <w:sz w:val="28"/>
          <w:szCs w:val="28"/>
        </w:rPr>
        <w:t xml:space="preserve">. Описание приоритетов и целей </w:t>
      </w:r>
    </w:p>
    <w:p w14:paraId="2E2A2E4C" w14:textId="77777777" w:rsidR="009138EC" w:rsidRDefault="00E85E5E" w:rsidP="009138EC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муниципальной политики в</w:t>
      </w:r>
    </w:p>
    <w:p w14:paraId="77F404CC" w14:textId="590DD3B4" w:rsidR="00E85E5E" w:rsidRDefault="00E85E5E" w:rsidP="009138EC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 сфере реализации </w:t>
      </w:r>
      <w:r w:rsidR="009E0F55" w:rsidRPr="009138EC">
        <w:rPr>
          <w:rFonts w:ascii="Times New Roman" w:hAnsi="Times New Roman" w:cs="Times New Roman"/>
          <w:sz w:val="28"/>
          <w:szCs w:val="28"/>
        </w:rPr>
        <w:t>П</w:t>
      </w:r>
      <w:r w:rsidRPr="009138EC">
        <w:rPr>
          <w:rFonts w:ascii="Times New Roman" w:hAnsi="Times New Roman" w:cs="Times New Roman"/>
          <w:sz w:val="28"/>
          <w:szCs w:val="28"/>
        </w:rPr>
        <w:t>рограммы</w:t>
      </w:r>
    </w:p>
    <w:p w14:paraId="027F7A75" w14:textId="77777777" w:rsidR="00181052" w:rsidRPr="00181052" w:rsidRDefault="00181052" w:rsidP="009138EC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A4288F" w14:textId="42D5306D" w:rsidR="009138EC" w:rsidRDefault="009138EC" w:rsidP="009138EC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9AF33" w14:textId="12D83E64" w:rsidR="00E85E5E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85E5E" w:rsidRPr="009138EC">
        <w:rPr>
          <w:rFonts w:ascii="Times New Roman" w:hAnsi="Times New Roman" w:cs="Times New Roman"/>
          <w:sz w:val="28"/>
          <w:szCs w:val="28"/>
        </w:rPr>
        <w:t>Муниципальная политика в сфере формирования современной городской среды на 2026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5E5E" w:rsidRPr="009138EC">
        <w:rPr>
          <w:rFonts w:ascii="Times New Roman" w:hAnsi="Times New Roman" w:cs="Times New Roman"/>
          <w:sz w:val="28"/>
          <w:szCs w:val="28"/>
        </w:rPr>
        <w:t xml:space="preserve">2028 годы формируется в строгом соответствии со Стратегией социально-экономического развития Карталинского муниципального округа на период до 2035 года и нацелена на достижение ключевых стратегических ориентиров, связанных с повышением качества жизни населения, созданием комфортных условий для проживания. </w:t>
      </w:r>
    </w:p>
    <w:p w14:paraId="3A54661F" w14:textId="6D59FEAB" w:rsidR="00B006E8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Ориентируясь на национальную цель </w:t>
      </w:r>
      <w:r w:rsidR="00560F2A" w:rsidRPr="009138EC">
        <w:rPr>
          <w:rFonts w:ascii="Times New Roman" w:hAnsi="Times New Roman" w:cs="Times New Roman"/>
          <w:sz w:val="28"/>
          <w:szCs w:val="28"/>
        </w:rPr>
        <w:t>«К</w:t>
      </w:r>
      <w:r w:rsidR="00B006E8" w:rsidRPr="009138EC">
        <w:rPr>
          <w:rFonts w:ascii="Times New Roman" w:hAnsi="Times New Roman" w:cs="Times New Roman"/>
          <w:sz w:val="28"/>
          <w:szCs w:val="28"/>
        </w:rPr>
        <w:t>омфортн</w:t>
      </w:r>
      <w:r w:rsidR="00560F2A" w:rsidRPr="009138EC">
        <w:rPr>
          <w:rFonts w:ascii="Times New Roman" w:hAnsi="Times New Roman" w:cs="Times New Roman"/>
          <w:sz w:val="28"/>
          <w:szCs w:val="28"/>
        </w:rPr>
        <w:t>ая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 и безопасн</w:t>
      </w:r>
      <w:r w:rsidR="00560F2A" w:rsidRPr="009138EC">
        <w:rPr>
          <w:rFonts w:ascii="Times New Roman" w:hAnsi="Times New Roman" w:cs="Times New Roman"/>
          <w:sz w:val="28"/>
          <w:szCs w:val="28"/>
        </w:rPr>
        <w:t>ая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 сред</w:t>
      </w:r>
      <w:r w:rsidR="00560F2A" w:rsidRPr="009138EC">
        <w:rPr>
          <w:rFonts w:ascii="Times New Roman" w:hAnsi="Times New Roman" w:cs="Times New Roman"/>
          <w:sz w:val="28"/>
          <w:szCs w:val="28"/>
        </w:rPr>
        <w:t>а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 для жизни</w:t>
      </w:r>
      <w:r w:rsidR="00560F2A" w:rsidRPr="009138EC">
        <w:rPr>
          <w:rFonts w:ascii="Times New Roman" w:hAnsi="Times New Roman" w:cs="Times New Roman"/>
          <w:sz w:val="28"/>
          <w:szCs w:val="28"/>
        </w:rPr>
        <w:t>»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 (Указ Президента </w:t>
      </w:r>
      <w:r w:rsidR="00CF10DC" w:rsidRPr="009138EC">
        <w:rPr>
          <w:rFonts w:ascii="Times New Roman" w:hAnsi="Times New Roman" w:cs="Times New Roman"/>
          <w:sz w:val="28"/>
          <w:szCs w:val="28"/>
        </w:rPr>
        <w:t xml:space="preserve">от 07.05.2024 года </w:t>
      </w:r>
      <w:r w:rsidR="00B006E8" w:rsidRPr="009138EC">
        <w:rPr>
          <w:rFonts w:ascii="Times New Roman" w:hAnsi="Times New Roman" w:cs="Times New Roman"/>
          <w:sz w:val="28"/>
          <w:szCs w:val="28"/>
        </w:rPr>
        <w:t>№ 309)</w:t>
      </w:r>
      <w:r w:rsidR="00560F2A" w:rsidRPr="009138EC">
        <w:rPr>
          <w:rFonts w:ascii="Times New Roman" w:hAnsi="Times New Roman" w:cs="Times New Roman"/>
          <w:sz w:val="28"/>
          <w:szCs w:val="28"/>
        </w:rPr>
        <w:t xml:space="preserve"> П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рограмма ставит </w:t>
      </w:r>
      <w:r w:rsidR="003F232D" w:rsidRPr="009138EC">
        <w:rPr>
          <w:rFonts w:ascii="Times New Roman" w:hAnsi="Times New Roman" w:cs="Times New Roman"/>
          <w:sz w:val="28"/>
          <w:szCs w:val="28"/>
        </w:rPr>
        <w:t>задачу: благоустройство общественных территорий</w:t>
      </w:r>
      <w:r w:rsidR="000B4B09" w:rsidRPr="009138EC">
        <w:rPr>
          <w:rFonts w:ascii="Times New Roman" w:hAnsi="Times New Roman" w:cs="Times New Roman"/>
          <w:sz w:val="28"/>
          <w:szCs w:val="28"/>
        </w:rPr>
        <w:t>, а именно</w:t>
      </w:r>
      <w:r w:rsidR="00B006E8" w:rsidRPr="009138EC">
        <w:rPr>
          <w:rFonts w:ascii="Times New Roman" w:hAnsi="Times New Roman" w:cs="Times New Roman"/>
          <w:sz w:val="28"/>
          <w:szCs w:val="28"/>
        </w:rPr>
        <w:t>:</w:t>
      </w:r>
    </w:p>
    <w:p w14:paraId="1C3F4F00" w14:textId="2C886F16" w:rsidR="00CF10DC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B4B09" w:rsidRPr="009138EC">
        <w:rPr>
          <w:rFonts w:ascii="Times New Roman" w:hAnsi="Times New Roman" w:cs="Times New Roman"/>
          <w:sz w:val="28"/>
          <w:szCs w:val="28"/>
        </w:rPr>
        <w:t>к</w:t>
      </w:r>
      <w:r w:rsidR="00B006E8" w:rsidRPr="009138EC">
        <w:rPr>
          <w:rFonts w:ascii="Times New Roman" w:hAnsi="Times New Roman" w:cs="Times New Roman"/>
          <w:sz w:val="28"/>
          <w:szCs w:val="28"/>
        </w:rPr>
        <w:t>омфорт и качество жизни: создание безопасной, удобной и эстетичной городской среды для всех жителей, включая маломобильные группы, семьи с детьми, молодежь и пожилых людей</w:t>
      </w:r>
      <w:r w:rsidR="000B4B09" w:rsidRPr="009138EC">
        <w:rPr>
          <w:rFonts w:ascii="Times New Roman" w:hAnsi="Times New Roman" w:cs="Times New Roman"/>
          <w:sz w:val="28"/>
          <w:szCs w:val="28"/>
        </w:rPr>
        <w:t>;</w:t>
      </w:r>
    </w:p>
    <w:p w14:paraId="75E31F25" w14:textId="4D3B38CB" w:rsidR="00CF10DC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B4B09" w:rsidRPr="009138EC">
        <w:rPr>
          <w:rFonts w:ascii="Times New Roman" w:hAnsi="Times New Roman" w:cs="Times New Roman"/>
          <w:sz w:val="28"/>
          <w:szCs w:val="28"/>
        </w:rPr>
        <w:t>к</w:t>
      </w:r>
      <w:r w:rsidR="00B006E8" w:rsidRPr="009138EC">
        <w:rPr>
          <w:rFonts w:ascii="Times New Roman" w:hAnsi="Times New Roman" w:cs="Times New Roman"/>
          <w:sz w:val="28"/>
          <w:szCs w:val="28"/>
        </w:rPr>
        <w:t xml:space="preserve">омплексное развитие территорий: обеспечение равного доступа к благоустроенным общественным пространствам как в городе, так и в населенных </w:t>
      </w:r>
      <w:r w:rsidR="000B4B09" w:rsidRPr="009138EC">
        <w:rPr>
          <w:rFonts w:ascii="Times New Roman" w:hAnsi="Times New Roman" w:cs="Times New Roman"/>
          <w:sz w:val="28"/>
          <w:szCs w:val="28"/>
        </w:rPr>
        <w:t>округа;</w:t>
      </w:r>
    </w:p>
    <w:p w14:paraId="26B27C97" w14:textId="0979331E" w:rsidR="00CF10DC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B4B09" w:rsidRPr="009138EC">
        <w:rPr>
          <w:rFonts w:ascii="Times New Roman" w:hAnsi="Times New Roman" w:cs="Times New Roman"/>
          <w:sz w:val="28"/>
          <w:szCs w:val="28"/>
        </w:rPr>
        <w:t>у</w:t>
      </w:r>
      <w:r w:rsidR="00B006E8" w:rsidRPr="009138EC">
        <w:rPr>
          <w:rFonts w:ascii="Times New Roman" w:hAnsi="Times New Roman" w:cs="Times New Roman"/>
          <w:sz w:val="28"/>
          <w:szCs w:val="28"/>
        </w:rPr>
        <w:t>стойчивость и экологичность: внедрение «зеленых» стандартов в благоустройство, сохранение и развитие природного каркаса, применение экологичных материалов и технологий</w:t>
      </w:r>
      <w:r w:rsidR="000B4B09" w:rsidRPr="009138EC">
        <w:rPr>
          <w:rFonts w:ascii="Times New Roman" w:hAnsi="Times New Roman" w:cs="Times New Roman"/>
          <w:sz w:val="28"/>
          <w:szCs w:val="28"/>
        </w:rPr>
        <w:t>;</w:t>
      </w:r>
    </w:p>
    <w:p w14:paraId="4CCB84EB" w14:textId="2CAC36FA" w:rsidR="00B006E8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B4B09" w:rsidRPr="009138EC">
        <w:rPr>
          <w:rFonts w:ascii="Times New Roman" w:hAnsi="Times New Roman" w:cs="Times New Roman"/>
          <w:sz w:val="28"/>
          <w:szCs w:val="28"/>
        </w:rPr>
        <w:t>в</w:t>
      </w:r>
      <w:r w:rsidR="00B006E8" w:rsidRPr="009138EC">
        <w:rPr>
          <w:rFonts w:ascii="Times New Roman" w:hAnsi="Times New Roman" w:cs="Times New Roman"/>
          <w:sz w:val="28"/>
          <w:szCs w:val="28"/>
        </w:rPr>
        <w:t>овлеченность и публичность: обеспечение прозрачности и активное участие жителей на всех этапах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006E8" w:rsidRPr="009138EC">
        <w:rPr>
          <w:rFonts w:ascii="Times New Roman" w:hAnsi="Times New Roman" w:cs="Times New Roman"/>
          <w:sz w:val="28"/>
          <w:szCs w:val="28"/>
        </w:rPr>
        <w:t>от выбора объектов до контроля за выполнением работ</w:t>
      </w:r>
      <w:r w:rsidR="000B4B09" w:rsidRPr="009138EC">
        <w:rPr>
          <w:rFonts w:ascii="Times New Roman" w:hAnsi="Times New Roman" w:cs="Times New Roman"/>
          <w:sz w:val="28"/>
          <w:szCs w:val="28"/>
        </w:rPr>
        <w:t>.</w:t>
      </w:r>
    </w:p>
    <w:p w14:paraId="0D7FFF74" w14:textId="77777777" w:rsid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34A55" w:rsidRPr="009138E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26501" w:rsidRPr="009138EC">
        <w:rPr>
          <w:rFonts w:ascii="Times New Roman" w:hAnsi="Times New Roman" w:cs="Times New Roman"/>
          <w:sz w:val="28"/>
          <w:szCs w:val="28"/>
        </w:rPr>
        <w:t>П</w:t>
      </w:r>
      <w:r w:rsidR="00934A55" w:rsidRPr="009138EC">
        <w:rPr>
          <w:rFonts w:ascii="Times New Roman" w:hAnsi="Times New Roman" w:cs="Times New Roman"/>
          <w:sz w:val="28"/>
          <w:szCs w:val="28"/>
        </w:rPr>
        <w:t>рограммы является повышение уровня благоустройства населенных пунктов Карталинского муниципального округа.</w:t>
      </w:r>
    </w:p>
    <w:p w14:paraId="264E9AC5" w14:textId="2DB4D5EF" w:rsidR="00631902" w:rsidRPr="009138EC" w:rsidRDefault="00934A55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C2267" w14:textId="561F7245" w:rsidR="00E85E5E" w:rsidRPr="009138EC" w:rsidRDefault="00E85E5E" w:rsidP="009138EC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5AAA5" w14:textId="77777777" w:rsidR="009138EC" w:rsidRDefault="00CF10DC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5E5E" w:rsidRPr="009138EC">
        <w:rPr>
          <w:rFonts w:ascii="Times New Roman" w:hAnsi="Times New Roman" w:cs="Times New Roman"/>
          <w:sz w:val="28"/>
          <w:szCs w:val="28"/>
        </w:rPr>
        <w:t xml:space="preserve">. Сведения о взаимосвязи со стратегическими </w:t>
      </w:r>
    </w:p>
    <w:p w14:paraId="00C7248D" w14:textId="77777777" w:rsidR="009138EC" w:rsidRDefault="00E85E5E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приоритетами, целями и показателями </w:t>
      </w:r>
    </w:p>
    <w:p w14:paraId="4DA36840" w14:textId="0277BF84" w:rsidR="00E85E5E" w:rsidRDefault="00E85E5E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46FACB2C" w14:textId="77777777" w:rsidR="009138EC" w:rsidRPr="009138EC" w:rsidRDefault="009138EC" w:rsidP="009138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A03879" w14:textId="77777777" w:rsidR="00E85E5E" w:rsidRPr="009138EC" w:rsidRDefault="00E85E5E" w:rsidP="009138EC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A4D65" w14:textId="097E2CB7" w:rsidR="00631902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F10DC" w:rsidRPr="009138EC">
        <w:rPr>
          <w:rFonts w:ascii="Times New Roman" w:hAnsi="Times New Roman" w:cs="Times New Roman"/>
          <w:sz w:val="28"/>
          <w:szCs w:val="28"/>
        </w:rPr>
        <w:t>П</w:t>
      </w:r>
      <w:r w:rsidR="00E30B84" w:rsidRPr="009138EC">
        <w:rPr>
          <w:rFonts w:ascii="Times New Roman" w:hAnsi="Times New Roman" w:cs="Times New Roman"/>
          <w:sz w:val="28"/>
          <w:szCs w:val="28"/>
        </w:rPr>
        <w:t>рограмма разработана в соответствии со стратегическими приоритетами, целями и показателями следующих государственных программ Российской Федерации и программ Челябинской област</w:t>
      </w:r>
      <w:r w:rsidR="00CF6FDC" w:rsidRPr="009138EC">
        <w:rPr>
          <w:rFonts w:ascii="Times New Roman" w:hAnsi="Times New Roman" w:cs="Times New Roman"/>
          <w:sz w:val="28"/>
          <w:szCs w:val="28"/>
        </w:rPr>
        <w:t>и, что обеспечивает ее интеграцию в единую политику пространственного развития страны и региона.</w:t>
      </w:r>
    </w:p>
    <w:p w14:paraId="4CE5CC06" w14:textId="50526D89" w:rsidR="00631902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E30B84" w:rsidRPr="009138EC">
        <w:rPr>
          <w:rFonts w:ascii="Times New Roman" w:hAnsi="Times New Roman" w:cs="Times New Roman"/>
          <w:sz w:val="28"/>
          <w:szCs w:val="28"/>
        </w:rPr>
        <w:t>Взаимосвязь с</w:t>
      </w:r>
      <w:r w:rsidR="00CF6FDC" w:rsidRPr="009138EC">
        <w:rPr>
          <w:rFonts w:ascii="Times New Roman" w:hAnsi="Times New Roman" w:cs="Times New Roman"/>
          <w:sz w:val="28"/>
          <w:szCs w:val="28"/>
        </w:rPr>
        <w:t xml:space="preserve"> национальным проектом «</w:t>
      </w:r>
      <w:r w:rsidR="00CF10DC" w:rsidRPr="009138EC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="00CF6FDC" w:rsidRPr="009138EC">
        <w:rPr>
          <w:rFonts w:ascii="Times New Roman" w:hAnsi="Times New Roman" w:cs="Times New Roman"/>
          <w:sz w:val="28"/>
          <w:szCs w:val="28"/>
        </w:rPr>
        <w:t xml:space="preserve">» и государственной программой Российской Федерации «Обеспечение доступным и комфортным жильем и коммунальными услугами граждан Российской Федерации», где стратегическим приоритетом является комплексное развитие городов и создание комфортной городской среды. </w:t>
      </w:r>
      <w:r w:rsidR="00C30CC6" w:rsidRPr="009138EC">
        <w:rPr>
          <w:rFonts w:ascii="Times New Roman" w:hAnsi="Times New Roman" w:cs="Times New Roman"/>
          <w:sz w:val="28"/>
          <w:szCs w:val="28"/>
        </w:rPr>
        <w:t>Данный показатель</w:t>
      </w:r>
      <w:r w:rsidR="00FF1FFA" w:rsidRPr="009138EC">
        <w:rPr>
          <w:rFonts w:ascii="Times New Roman" w:hAnsi="Times New Roman" w:cs="Times New Roman"/>
          <w:sz w:val="28"/>
          <w:szCs w:val="28"/>
        </w:rPr>
        <w:t xml:space="preserve"> является прямым целевым показателем</w:t>
      </w:r>
      <w:r w:rsidR="000B4B09" w:rsidRPr="009138EC">
        <w:rPr>
          <w:rFonts w:ascii="Times New Roman" w:hAnsi="Times New Roman" w:cs="Times New Roman"/>
          <w:sz w:val="28"/>
          <w:szCs w:val="28"/>
        </w:rPr>
        <w:t xml:space="preserve"> П</w:t>
      </w:r>
      <w:r w:rsidR="00FF1FFA" w:rsidRPr="009138EC">
        <w:rPr>
          <w:rFonts w:ascii="Times New Roman" w:hAnsi="Times New Roman" w:cs="Times New Roman"/>
          <w:sz w:val="28"/>
          <w:szCs w:val="28"/>
        </w:rPr>
        <w:t xml:space="preserve">рограммы. Каждое мероприятие по благоустройству дворовых территорий и созданию общественных пространств непосредственно направлено на его достижение. </w:t>
      </w:r>
    </w:p>
    <w:p w14:paraId="05410600" w14:textId="77777777" w:rsidR="00181052" w:rsidRPr="00181052" w:rsidRDefault="00181052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D25A54" w14:textId="77777777" w:rsidR="00E85E5E" w:rsidRPr="009138EC" w:rsidRDefault="00E85E5E" w:rsidP="009138EC">
      <w:pPr>
        <w:pStyle w:val="a4"/>
        <w:tabs>
          <w:tab w:val="left" w:pos="12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3F7F94" w14:textId="74FB96A9" w:rsidR="00586E5A" w:rsidRDefault="00CF10DC" w:rsidP="00586E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85E5E" w:rsidRPr="009138EC">
        <w:rPr>
          <w:rFonts w:ascii="Times New Roman" w:hAnsi="Times New Roman" w:cs="Times New Roman"/>
          <w:sz w:val="28"/>
          <w:szCs w:val="28"/>
        </w:rPr>
        <w:t>. Задачи муниципального управления,</w:t>
      </w:r>
    </w:p>
    <w:p w14:paraId="085B34FC" w14:textId="24801497" w:rsidR="00586E5A" w:rsidRDefault="00C4444B" w:rsidP="00586E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5E5E" w:rsidRPr="009138EC">
        <w:rPr>
          <w:rFonts w:ascii="Times New Roman" w:hAnsi="Times New Roman" w:cs="Times New Roman"/>
          <w:sz w:val="28"/>
          <w:szCs w:val="28"/>
        </w:rPr>
        <w:t>способы их эффективного решения</w:t>
      </w:r>
    </w:p>
    <w:p w14:paraId="2AD6294F" w14:textId="63627667" w:rsidR="00586E5A" w:rsidRDefault="00C4444B" w:rsidP="00586E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5E5E" w:rsidRPr="009138EC">
        <w:rPr>
          <w:rFonts w:ascii="Times New Roman" w:hAnsi="Times New Roman" w:cs="Times New Roman"/>
          <w:sz w:val="28"/>
          <w:szCs w:val="28"/>
        </w:rPr>
        <w:t>в соответствующей отрасли экономики</w:t>
      </w:r>
    </w:p>
    <w:p w14:paraId="5C2FE1A9" w14:textId="6D19A305" w:rsidR="00E85E5E" w:rsidRDefault="00C4444B" w:rsidP="00586E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E5E" w:rsidRPr="009138EC">
        <w:rPr>
          <w:rFonts w:ascii="Times New Roman" w:hAnsi="Times New Roman" w:cs="Times New Roman"/>
          <w:sz w:val="28"/>
          <w:szCs w:val="28"/>
        </w:rPr>
        <w:t>и сфере муниципального управления</w:t>
      </w:r>
    </w:p>
    <w:p w14:paraId="122858F6" w14:textId="77777777" w:rsidR="00181052" w:rsidRPr="00181052" w:rsidRDefault="00181052" w:rsidP="00586E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3D0349B6" w14:textId="77777777" w:rsidR="00E85E5E" w:rsidRPr="009138EC" w:rsidRDefault="00E85E5E" w:rsidP="009138EC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4B955" w14:textId="0F341477" w:rsidR="0050105D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F10DC" w:rsidRPr="009138EC">
        <w:rPr>
          <w:rFonts w:ascii="Times New Roman" w:hAnsi="Times New Roman" w:cs="Times New Roman"/>
          <w:sz w:val="28"/>
          <w:szCs w:val="28"/>
        </w:rPr>
        <w:t>П</w:t>
      </w:r>
      <w:r w:rsidR="00F43CF8" w:rsidRPr="009138EC">
        <w:rPr>
          <w:rFonts w:ascii="Times New Roman" w:hAnsi="Times New Roman" w:cs="Times New Roman"/>
          <w:sz w:val="28"/>
          <w:szCs w:val="28"/>
        </w:rPr>
        <w:t xml:space="preserve">рограмма ориентирована на устойчивое развитие Карталинского муниципального округа, которая предполагает существенное повышение уровня жизни и условий проживания населения. </w:t>
      </w:r>
      <w:r w:rsidR="00590F24" w:rsidRPr="009138EC">
        <w:rPr>
          <w:rFonts w:ascii="Times New Roman" w:hAnsi="Times New Roman" w:cs="Times New Roman"/>
          <w:sz w:val="28"/>
          <w:szCs w:val="28"/>
        </w:rPr>
        <w:t xml:space="preserve">Для достижения положительных результатов </w:t>
      </w:r>
      <w:r w:rsidR="007B3547" w:rsidRPr="009138EC">
        <w:rPr>
          <w:rFonts w:ascii="Times New Roman" w:hAnsi="Times New Roman" w:cs="Times New Roman"/>
          <w:sz w:val="28"/>
          <w:szCs w:val="28"/>
        </w:rPr>
        <w:t>определены следующие задачи</w:t>
      </w:r>
      <w:r w:rsidR="00B05181"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CF10DC" w:rsidRPr="009138EC">
        <w:rPr>
          <w:rFonts w:ascii="Times New Roman" w:hAnsi="Times New Roman" w:cs="Times New Roman"/>
          <w:sz w:val="28"/>
          <w:szCs w:val="28"/>
        </w:rPr>
        <w:t>П</w:t>
      </w:r>
      <w:r w:rsidR="00B05181" w:rsidRPr="009138EC">
        <w:rPr>
          <w:rFonts w:ascii="Times New Roman" w:hAnsi="Times New Roman" w:cs="Times New Roman"/>
          <w:sz w:val="28"/>
          <w:szCs w:val="28"/>
        </w:rPr>
        <w:t>рограммы</w:t>
      </w:r>
      <w:r w:rsidR="007B3547" w:rsidRPr="009138EC">
        <w:rPr>
          <w:rFonts w:ascii="Times New Roman" w:hAnsi="Times New Roman" w:cs="Times New Roman"/>
          <w:sz w:val="28"/>
          <w:szCs w:val="28"/>
        </w:rPr>
        <w:t>:</w:t>
      </w:r>
    </w:p>
    <w:p w14:paraId="31CC054A" w14:textId="3C7A9188" w:rsidR="00E91C7B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2146543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B4B09" w:rsidRPr="009138EC">
        <w:rPr>
          <w:rFonts w:ascii="Times New Roman" w:hAnsi="Times New Roman" w:cs="Times New Roman"/>
          <w:sz w:val="28"/>
          <w:szCs w:val="28"/>
        </w:rPr>
        <w:t>о</w:t>
      </w:r>
      <w:r w:rsidR="00E91C7B" w:rsidRPr="009138EC">
        <w:rPr>
          <w:rFonts w:ascii="Times New Roman" w:hAnsi="Times New Roman" w:cs="Times New Roman"/>
          <w:sz w:val="28"/>
          <w:szCs w:val="28"/>
        </w:rPr>
        <w:t>беспечение комплексного развития, содержания и повышения уровня благоустройства дворовых и общественных пространств, включая объекты частной собственности и прилегающие к ним территории;</w:t>
      </w:r>
    </w:p>
    <w:p w14:paraId="78045CB8" w14:textId="22DEC794" w:rsidR="0050105D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B4B09" w:rsidRPr="009138EC">
        <w:rPr>
          <w:rFonts w:ascii="Times New Roman" w:hAnsi="Times New Roman" w:cs="Times New Roman"/>
          <w:sz w:val="28"/>
          <w:szCs w:val="28"/>
        </w:rPr>
        <w:t>п</w:t>
      </w:r>
      <w:r w:rsidR="00AD30DF" w:rsidRPr="009138EC">
        <w:rPr>
          <w:rFonts w:ascii="Times New Roman" w:hAnsi="Times New Roman" w:cs="Times New Roman"/>
          <w:sz w:val="28"/>
          <w:szCs w:val="28"/>
        </w:rPr>
        <w:t>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</w:r>
      <w:r w:rsidR="0050105D" w:rsidRPr="009138EC">
        <w:rPr>
          <w:rFonts w:ascii="Times New Roman" w:hAnsi="Times New Roman" w:cs="Times New Roman"/>
          <w:sz w:val="28"/>
          <w:szCs w:val="28"/>
        </w:rPr>
        <w:t>;</w:t>
      </w:r>
    </w:p>
    <w:p w14:paraId="28804C97" w14:textId="0D98C9B1" w:rsidR="000339EB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B4B09" w:rsidRPr="009138EC">
        <w:rPr>
          <w:rFonts w:ascii="Times New Roman" w:hAnsi="Times New Roman" w:cs="Times New Roman"/>
          <w:sz w:val="28"/>
          <w:szCs w:val="28"/>
        </w:rPr>
        <w:t>с</w:t>
      </w:r>
      <w:r w:rsidR="0050105D" w:rsidRPr="009138EC">
        <w:rPr>
          <w:rFonts w:ascii="Times New Roman" w:hAnsi="Times New Roman" w:cs="Times New Roman"/>
          <w:sz w:val="28"/>
          <w:szCs w:val="28"/>
        </w:rPr>
        <w:t xml:space="preserve">оздание комфортных и безопасных условий для проживания граждан на территории Карталинского муниципального округа </w:t>
      </w:r>
      <w:r w:rsidR="00E71E9A" w:rsidRPr="009138EC">
        <w:rPr>
          <w:rFonts w:ascii="Times New Roman" w:hAnsi="Times New Roman" w:cs="Times New Roman"/>
          <w:sz w:val="28"/>
          <w:szCs w:val="28"/>
        </w:rPr>
        <w:t>Ч</w:t>
      </w:r>
      <w:r w:rsidR="0050105D" w:rsidRPr="009138EC">
        <w:rPr>
          <w:rFonts w:ascii="Times New Roman" w:hAnsi="Times New Roman" w:cs="Times New Roman"/>
          <w:sz w:val="28"/>
          <w:szCs w:val="28"/>
        </w:rPr>
        <w:t>елябинской области</w:t>
      </w:r>
      <w:r w:rsidR="001B52B4" w:rsidRPr="009138EC">
        <w:rPr>
          <w:rFonts w:ascii="Times New Roman" w:hAnsi="Times New Roman" w:cs="Times New Roman"/>
          <w:sz w:val="28"/>
          <w:szCs w:val="28"/>
        </w:rPr>
        <w:t>.</w:t>
      </w:r>
    </w:p>
    <w:p w14:paraId="327B883D" w14:textId="77777777" w:rsidR="003564EC" w:rsidRPr="009138EC" w:rsidRDefault="000339EB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>Программа включает в себя</w:t>
      </w:r>
      <w:r w:rsidR="003564EC" w:rsidRPr="009138EC">
        <w:rPr>
          <w:rFonts w:ascii="Times New Roman" w:hAnsi="Times New Roman" w:cs="Times New Roman"/>
          <w:sz w:val="28"/>
          <w:szCs w:val="28"/>
        </w:rPr>
        <w:t>:</w:t>
      </w:r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CAF6C" w14:textId="59E048C7" w:rsidR="003564EC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339EB" w:rsidRPr="009138EC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46622" w:rsidRPr="009138EC">
        <w:rPr>
          <w:rFonts w:ascii="Times New Roman" w:hAnsi="Times New Roman" w:cs="Times New Roman"/>
          <w:sz w:val="28"/>
          <w:szCs w:val="28"/>
        </w:rPr>
        <w:t xml:space="preserve">по благоустройству дворовых территорий многоквартирных домов и муниципальных территорий общего пользования </w:t>
      </w:r>
      <w:r w:rsidR="00187A81" w:rsidRPr="009138EC">
        <w:rPr>
          <w:rFonts w:ascii="Times New Roman" w:hAnsi="Times New Roman" w:cs="Times New Roman"/>
          <w:sz w:val="28"/>
          <w:szCs w:val="28"/>
        </w:rPr>
        <w:t>(</w:t>
      </w:r>
      <w:r w:rsidR="00246622" w:rsidRPr="009138EC">
        <w:rPr>
          <w:rFonts w:ascii="Times New Roman" w:hAnsi="Times New Roman" w:cs="Times New Roman"/>
          <w:sz w:val="28"/>
          <w:szCs w:val="28"/>
        </w:rPr>
        <w:t>приложени</w:t>
      </w:r>
      <w:r w:rsidR="00187A81" w:rsidRPr="009138EC">
        <w:rPr>
          <w:rFonts w:ascii="Times New Roman" w:hAnsi="Times New Roman" w:cs="Times New Roman"/>
          <w:sz w:val="28"/>
          <w:szCs w:val="28"/>
        </w:rPr>
        <w:t>е</w:t>
      </w:r>
      <w:r w:rsidR="003564EC"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246622" w:rsidRPr="009138EC">
        <w:rPr>
          <w:rFonts w:ascii="Times New Roman" w:hAnsi="Times New Roman" w:cs="Times New Roman"/>
          <w:sz w:val="28"/>
          <w:szCs w:val="28"/>
        </w:rPr>
        <w:t>1</w:t>
      </w:r>
      <w:r w:rsidR="003564EC" w:rsidRPr="009138EC">
        <w:rPr>
          <w:rFonts w:ascii="Times New Roman" w:hAnsi="Times New Roman" w:cs="Times New Roman"/>
          <w:sz w:val="28"/>
          <w:szCs w:val="28"/>
        </w:rPr>
        <w:t xml:space="preserve"> к настоящей Программе</w:t>
      </w:r>
      <w:r w:rsidR="00187A81" w:rsidRPr="009138EC">
        <w:rPr>
          <w:rFonts w:ascii="Times New Roman" w:hAnsi="Times New Roman" w:cs="Times New Roman"/>
          <w:sz w:val="28"/>
          <w:szCs w:val="28"/>
        </w:rPr>
        <w:t>)</w:t>
      </w:r>
      <w:r w:rsidR="00246622" w:rsidRPr="009138E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BF429B" w14:textId="6EF1082D" w:rsidR="003564EC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46622" w:rsidRPr="009138EC">
        <w:rPr>
          <w:rFonts w:ascii="Times New Roman" w:hAnsi="Times New Roman" w:cs="Times New Roman"/>
          <w:sz w:val="28"/>
          <w:szCs w:val="28"/>
        </w:rPr>
        <w:t>мероприятия по инвентаризации дворовых, общественных и прилегающих к индивидуальным жилым домам территорий (приложение</w:t>
      </w:r>
      <w:r w:rsidR="003564EC"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246622" w:rsidRPr="009138EC">
        <w:rPr>
          <w:rFonts w:ascii="Times New Roman" w:hAnsi="Times New Roman" w:cs="Times New Roman"/>
          <w:sz w:val="28"/>
          <w:szCs w:val="28"/>
        </w:rPr>
        <w:t>3</w:t>
      </w:r>
      <w:r w:rsidR="003564EC" w:rsidRPr="009138EC">
        <w:rPr>
          <w:rFonts w:ascii="Times New Roman" w:hAnsi="Times New Roman" w:cs="Times New Roman"/>
          <w:sz w:val="28"/>
          <w:szCs w:val="28"/>
        </w:rPr>
        <w:t xml:space="preserve"> к настоящей Программе</w:t>
      </w:r>
      <w:r w:rsidR="00246622" w:rsidRPr="009138EC">
        <w:rPr>
          <w:rFonts w:ascii="Times New Roman" w:hAnsi="Times New Roman" w:cs="Times New Roman"/>
          <w:sz w:val="28"/>
          <w:szCs w:val="28"/>
        </w:rPr>
        <w:t xml:space="preserve">), на основании которой сформированы адресные перечни всех дворовых и муниципальных территорий общего пользования, нуждающихся в благоустройстве и подлежащих ему; </w:t>
      </w:r>
    </w:p>
    <w:p w14:paraId="34FC2C78" w14:textId="46246840" w:rsidR="000339EB" w:rsidRPr="009138EC" w:rsidRDefault="009138EC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46622" w:rsidRPr="009138EC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и земельных участков юридических лиц и индивидуальных предпринимателей, подлежащих благоустройству до 2028 года за счет средств собственников (приложение</w:t>
      </w:r>
      <w:r w:rsidR="003564EC"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="00246622" w:rsidRPr="009138EC">
        <w:rPr>
          <w:rFonts w:ascii="Times New Roman" w:hAnsi="Times New Roman" w:cs="Times New Roman"/>
          <w:sz w:val="28"/>
          <w:szCs w:val="28"/>
        </w:rPr>
        <w:t>2</w:t>
      </w:r>
      <w:r w:rsidR="003564EC" w:rsidRPr="009138EC">
        <w:rPr>
          <w:rFonts w:ascii="Times New Roman" w:hAnsi="Times New Roman" w:cs="Times New Roman"/>
          <w:sz w:val="28"/>
          <w:szCs w:val="28"/>
        </w:rPr>
        <w:t xml:space="preserve"> к настоящей Программе</w:t>
      </w:r>
      <w:r w:rsidR="00246622" w:rsidRPr="009138EC">
        <w:rPr>
          <w:rFonts w:ascii="Times New Roman" w:hAnsi="Times New Roman" w:cs="Times New Roman"/>
          <w:sz w:val="28"/>
          <w:szCs w:val="28"/>
        </w:rPr>
        <w:t xml:space="preserve">) </w:t>
      </w:r>
      <w:r w:rsidR="00B9750D" w:rsidRPr="009138EC">
        <w:rPr>
          <w:rFonts w:ascii="Times New Roman" w:hAnsi="Times New Roman" w:cs="Times New Roman"/>
          <w:sz w:val="28"/>
          <w:szCs w:val="28"/>
        </w:rPr>
        <w:t>предусмотренные Государственной программой Российской Федерации «Обеспечение доступным и комфортным жильем и коммунальными услугами граждан Российской Федерации»</w:t>
      </w:r>
      <w:r w:rsidR="00BB39B0" w:rsidRPr="009138E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Российской Федерации от 30.12.2017 года № 1710 «Об утверждении государственной программы Российской Федерации </w:t>
      </w:r>
      <w:r w:rsidR="00BB39B0" w:rsidRPr="009138EC">
        <w:rPr>
          <w:rFonts w:ascii="Times New Roman" w:hAnsi="Times New Roman" w:cs="Times New Roman"/>
          <w:sz w:val="28"/>
          <w:szCs w:val="28"/>
        </w:rPr>
        <w:lastRenderedPageBreak/>
        <w:t>«Обеспечение доступным и комфортным жильем и коммунальными услугами граждан Российской Федер</w:t>
      </w:r>
      <w:r w:rsidR="00586E5A">
        <w:rPr>
          <w:rFonts w:ascii="Times New Roman" w:hAnsi="Times New Roman" w:cs="Times New Roman"/>
          <w:sz w:val="28"/>
          <w:szCs w:val="28"/>
        </w:rPr>
        <w:t>а</w:t>
      </w:r>
      <w:r w:rsidR="00BB39B0" w:rsidRPr="009138EC">
        <w:rPr>
          <w:rFonts w:ascii="Times New Roman" w:hAnsi="Times New Roman" w:cs="Times New Roman"/>
          <w:sz w:val="28"/>
          <w:szCs w:val="28"/>
        </w:rPr>
        <w:t>ции»</w:t>
      </w:r>
      <w:r w:rsidR="00246622" w:rsidRPr="009138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D4F8FA" w14:textId="7B9F9AA2" w:rsidR="000339EB" w:rsidRPr="009138EC" w:rsidRDefault="000339EB" w:rsidP="009138EC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39EB" w:rsidRPr="009138EC" w:rsidSect="00547289">
          <w:headerReference w:type="default" r:id="rId8"/>
          <w:footerReference w:type="defaul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bookmarkEnd w:id="1"/>
    <w:p w14:paraId="5FB8AD11" w14:textId="77777777" w:rsidR="00586E5A" w:rsidRDefault="007675EF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8E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9138E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138EC">
        <w:rPr>
          <w:rFonts w:ascii="Times New Roman" w:eastAsia="Times New Roman" w:hAnsi="Times New Roman" w:cs="Times New Roman"/>
          <w:sz w:val="28"/>
          <w:szCs w:val="28"/>
        </w:rPr>
        <w:t xml:space="preserve">. Паспорт </w:t>
      </w:r>
      <w:r w:rsidR="005F3359" w:rsidRPr="009138EC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9138EC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bookmarkStart w:id="2" w:name="_Hlk214372046"/>
      <w:r w:rsidR="005F3359" w:rsidRPr="0091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AD33D8" w14:textId="7D226472" w:rsidR="00586E5A" w:rsidRDefault="00586E5A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F3359" w:rsidRPr="009138EC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</w:t>
      </w:r>
    </w:p>
    <w:p w14:paraId="592836E9" w14:textId="7E33BCFF" w:rsidR="00586E5A" w:rsidRDefault="00586E5A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F3359" w:rsidRPr="009138EC">
        <w:rPr>
          <w:rFonts w:ascii="Times New Roman" w:eastAsia="Times New Roman" w:hAnsi="Times New Roman" w:cs="Times New Roman"/>
          <w:sz w:val="28"/>
          <w:szCs w:val="28"/>
        </w:rPr>
        <w:t>среды населённых пунктов Карталинского</w:t>
      </w:r>
    </w:p>
    <w:p w14:paraId="35643A77" w14:textId="2C913197" w:rsidR="007675EF" w:rsidRPr="009138EC" w:rsidRDefault="005F3359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8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</w:t>
      </w:r>
    </w:p>
    <w:bookmarkEnd w:id="2"/>
    <w:p w14:paraId="75DFA948" w14:textId="77777777" w:rsidR="002269C4" w:rsidRPr="009138EC" w:rsidRDefault="002269C4" w:rsidP="009138E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23B60E" w14:textId="0737FE15" w:rsidR="007675EF" w:rsidRPr="009138EC" w:rsidRDefault="007675EF" w:rsidP="009138E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8EC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0A1B1092" w14:textId="77777777" w:rsidR="002269C4" w:rsidRPr="009138EC" w:rsidRDefault="002269C4" w:rsidP="009138E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4884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4575"/>
        <w:gridCol w:w="10309"/>
      </w:tblGrid>
      <w:tr w:rsidR="007675EF" w:rsidRPr="00164D80" w14:paraId="5E178126" w14:textId="77777777" w:rsidTr="00586E5A">
        <w:trPr>
          <w:trHeight w:val="676"/>
        </w:trPr>
        <w:tc>
          <w:tcPr>
            <w:tcW w:w="4575" w:type="dxa"/>
            <w:hideMark/>
          </w:tcPr>
          <w:p w14:paraId="320C1439" w14:textId="4D7D5877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Куратор </w:t>
            </w:r>
            <w:r w:rsidR="00103A0F" w:rsidRPr="00164D80">
              <w:rPr>
                <w:rFonts w:eastAsia="Times New Roman"/>
                <w:szCs w:val="28"/>
              </w:rPr>
              <w:t>П</w:t>
            </w:r>
            <w:r w:rsidRPr="00164D80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10309" w:type="dxa"/>
            <w:hideMark/>
          </w:tcPr>
          <w:p w14:paraId="3FBA0325" w14:textId="29D3F14B" w:rsidR="007675EF" w:rsidRPr="00164D80" w:rsidRDefault="009A3B2D" w:rsidP="009138EC">
            <w:pPr>
              <w:jc w:val="both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>Первый з</w:t>
            </w:r>
            <w:r w:rsidR="007675EF" w:rsidRPr="00164D80">
              <w:rPr>
                <w:rFonts w:eastAsia="Times New Roman"/>
                <w:szCs w:val="28"/>
              </w:rPr>
              <w:t xml:space="preserve">аместитель </w:t>
            </w:r>
            <w:r w:rsidR="00C4444B">
              <w:rPr>
                <w:rFonts w:eastAsia="Times New Roman"/>
                <w:szCs w:val="28"/>
              </w:rPr>
              <w:t>Г</w:t>
            </w:r>
            <w:r w:rsidR="007675EF" w:rsidRPr="00164D80">
              <w:rPr>
                <w:rFonts w:eastAsia="Times New Roman"/>
                <w:szCs w:val="28"/>
              </w:rPr>
              <w:t xml:space="preserve">лавы Карталинского муниципального округа </w:t>
            </w:r>
            <w:r w:rsidR="00290BA9">
              <w:rPr>
                <w:rFonts w:eastAsia="Times New Roman"/>
                <w:szCs w:val="28"/>
              </w:rPr>
              <w:t xml:space="preserve">Сапков </w:t>
            </w:r>
            <w:r w:rsidR="004B606B">
              <w:rPr>
                <w:rFonts w:eastAsia="Times New Roman"/>
                <w:szCs w:val="28"/>
              </w:rPr>
              <w:t>С.Ю.</w:t>
            </w:r>
          </w:p>
        </w:tc>
      </w:tr>
      <w:tr w:rsidR="007675EF" w:rsidRPr="00164D80" w14:paraId="2B734630" w14:textId="77777777" w:rsidTr="00586E5A">
        <w:trPr>
          <w:trHeight w:val="752"/>
        </w:trPr>
        <w:tc>
          <w:tcPr>
            <w:tcW w:w="4575" w:type="dxa"/>
            <w:hideMark/>
          </w:tcPr>
          <w:p w14:paraId="46C27F6C" w14:textId="2751A81D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Ответственный исполнитель </w:t>
            </w:r>
            <w:r w:rsidR="00103A0F" w:rsidRPr="00164D80">
              <w:rPr>
                <w:rFonts w:eastAsia="Times New Roman"/>
                <w:szCs w:val="28"/>
              </w:rPr>
              <w:t>П</w:t>
            </w:r>
            <w:r w:rsidRPr="00164D80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10309" w:type="dxa"/>
          </w:tcPr>
          <w:p w14:paraId="2E9F2C4D" w14:textId="163A57F2" w:rsidR="007675EF" w:rsidRPr="00164D80" w:rsidRDefault="007675EF" w:rsidP="009138EC">
            <w:pPr>
              <w:tabs>
                <w:tab w:val="left" w:pos="4215"/>
              </w:tabs>
              <w:jc w:val="both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>Управление строительства, инфраструктуры и ЖКХ Карталинского муниципального округа</w:t>
            </w:r>
            <w:r w:rsidR="009A3B2D" w:rsidRPr="00164D80">
              <w:rPr>
                <w:rFonts w:eastAsia="Times New Roman"/>
                <w:szCs w:val="28"/>
              </w:rPr>
              <w:t xml:space="preserve"> Челябинской области</w:t>
            </w:r>
          </w:p>
        </w:tc>
      </w:tr>
      <w:tr w:rsidR="007675EF" w:rsidRPr="00164D80" w14:paraId="22C57552" w14:textId="77777777" w:rsidTr="00586E5A">
        <w:trPr>
          <w:trHeight w:val="457"/>
        </w:trPr>
        <w:tc>
          <w:tcPr>
            <w:tcW w:w="4575" w:type="dxa"/>
            <w:hideMark/>
          </w:tcPr>
          <w:p w14:paraId="00586C78" w14:textId="04AB4E7D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Соисполнители </w:t>
            </w:r>
            <w:r w:rsidR="00103A0F" w:rsidRPr="00164D80">
              <w:rPr>
                <w:rFonts w:eastAsia="Times New Roman"/>
                <w:szCs w:val="28"/>
              </w:rPr>
              <w:t>П</w:t>
            </w:r>
            <w:r w:rsidRPr="00164D80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10309" w:type="dxa"/>
          </w:tcPr>
          <w:p w14:paraId="5B45E094" w14:textId="155A784C" w:rsidR="007675EF" w:rsidRPr="00164D80" w:rsidRDefault="00AB7AF1" w:rsidP="009138EC">
            <w:pPr>
              <w:jc w:val="both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Территориальное управление Карталинского муниципального округа </w:t>
            </w:r>
            <w:r w:rsidR="009A3B2D" w:rsidRPr="00164D80">
              <w:rPr>
                <w:rFonts w:eastAsia="Times New Roman"/>
                <w:szCs w:val="28"/>
              </w:rPr>
              <w:t>Ч</w:t>
            </w:r>
            <w:r w:rsidR="00861604" w:rsidRPr="00164D80">
              <w:rPr>
                <w:rFonts w:eastAsia="Times New Roman"/>
                <w:szCs w:val="28"/>
              </w:rPr>
              <w:t>елябинской области</w:t>
            </w:r>
          </w:p>
        </w:tc>
      </w:tr>
      <w:tr w:rsidR="007675EF" w:rsidRPr="00164D80" w14:paraId="761719BD" w14:textId="77777777" w:rsidTr="00586E5A">
        <w:trPr>
          <w:trHeight w:val="478"/>
        </w:trPr>
        <w:tc>
          <w:tcPr>
            <w:tcW w:w="4575" w:type="dxa"/>
            <w:hideMark/>
          </w:tcPr>
          <w:p w14:paraId="0C328DB4" w14:textId="3AEEB899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Участники </w:t>
            </w:r>
            <w:r w:rsidR="00103A0F" w:rsidRPr="00164D80">
              <w:rPr>
                <w:rFonts w:eastAsia="Times New Roman"/>
                <w:szCs w:val="28"/>
              </w:rPr>
              <w:t>П</w:t>
            </w:r>
            <w:r w:rsidRPr="00164D80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10309" w:type="dxa"/>
            <w:hideMark/>
          </w:tcPr>
          <w:p w14:paraId="0A72EDBD" w14:textId="4AC9607E" w:rsidR="007675EF" w:rsidRPr="00164D80" w:rsidRDefault="00DF5867" w:rsidP="009138EC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7675EF" w:rsidRPr="00164D80" w14:paraId="155C6081" w14:textId="77777777" w:rsidTr="00586E5A">
        <w:trPr>
          <w:trHeight w:val="952"/>
        </w:trPr>
        <w:tc>
          <w:tcPr>
            <w:tcW w:w="4575" w:type="dxa"/>
            <w:hideMark/>
          </w:tcPr>
          <w:p w14:paraId="6F435CB2" w14:textId="6A7B314D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Период реализации </w:t>
            </w:r>
            <w:r w:rsidR="00103A0F" w:rsidRPr="00164D80">
              <w:rPr>
                <w:rFonts w:eastAsia="Times New Roman"/>
                <w:szCs w:val="28"/>
              </w:rPr>
              <w:t>П</w:t>
            </w:r>
            <w:r w:rsidRPr="00164D80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10309" w:type="dxa"/>
            <w:hideMark/>
          </w:tcPr>
          <w:p w14:paraId="06480E61" w14:textId="625891E5" w:rsidR="007675EF" w:rsidRPr="00164D80" w:rsidRDefault="00813020" w:rsidP="009138EC">
            <w:pPr>
              <w:jc w:val="both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>Реализация программы запланирована на 2026-2028 годы без разбивки на этапы</w:t>
            </w:r>
          </w:p>
        </w:tc>
      </w:tr>
      <w:tr w:rsidR="007675EF" w:rsidRPr="00164D80" w14:paraId="185EA597" w14:textId="77777777" w:rsidTr="00586E5A">
        <w:trPr>
          <w:trHeight w:val="264"/>
        </w:trPr>
        <w:tc>
          <w:tcPr>
            <w:tcW w:w="4575" w:type="dxa"/>
            <w:hideMark/>
          </w:tcPr>
          <w:p w14:paraId="13EEF05C" w14:textId="555A4F91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Цели </w:t>
            </w:r>
            <w:r w:rsidR="00103A0F" w:rsidRPr="00164D80">
              <w:rPr>
                <w:rFonts w:eastAsia="Times New Roman"/>
                <w:szCs w:val="28"/>
              </w:rPr>
              <w:t>П</w:t>
            </w:r>
            <w:r w:rsidRPr="00164D80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10309" w:type="dxa"/>
          </w:tcPr>
          <w:p w14:paraId="3785857C" w14:textId="0AE9AE2B" w:rsidR="007675EF" w:rsidRPr="00164D80" w:rsidRDefault="00813020" w:rsidP="009138EC">
            <w:pPr>
              <w:jc w:val="both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Повышение уровня благоустройства населенных пунктов Карталинского муниципального округа </w:t>
            </w:r>
          </w:p>
        </w:tc>
      </w:tr>
      <w:tr w:rsidR="00813020" w:rsidRPr="00164D80" w14:paraId="3B9A0228" w14:textId="77777777" w:rsidTr="00586E5A">
        <w:trPr>
          <w:trHeight w:val="264"/>
        </w:trPr>
        <w:tc>
          <w:tcPr>
            <w:tcW w:w="4575" w:type="dxa"/>
          </w:tcPr>
          <w:p w14:paraId="23343961" w14:textId="55B3E130" w:rsidR="00813020" w:rsidRPr="00164D80" w:rsidRDefault="00813020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>Подпрограммы</w:t>
            </w:r>
          </w:p>
        </w:tc>
        <w:tc>
          <w:tcPr>
            <w:tcW w:w="10309" w:type="dxa"/>
          </w:tcPr>
          <w:p w14:paraId="258A0978" w14:textId="430189FE" w:rsidR="00813020" w:rsidRPr="00164D80" w:rsidRDefault="00813020" w:rsidP="009138EC">
            <w:pPr>
              <w:jc w:val="both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Отсутствуют </w:t>
            </w:r>
          </w:p>
        </w:tc>
      </w:tr>
      <w:tr w:rsidR="007675EF" w:rsidRPr="00164D80" w14:paraId="1C675BDE" w14:textId="77777777" w:rsidTr="00586E5A">
        <w:trPr>
          <w:trHeight w:val="548"/>
        </w:trPr>
        <w:tc>
          <w:tcPr>
            <w:tcW w:w="4575" w:type="dxa"/>
            <w:hideMark/>
          </w:tcPr>
          <w:p w14:paraId="0AD310FC" w14:textId="77777777" w:rsidR="00547289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 xml:space="preserve">Объем финансового обеспечения </w:t>
            </w:r>
          </w:p>
          <w:p w14:paraId="02034689" w14:textId="615812B8" w:rsidR="007675EF" w:rsidRPr="00164D80" w:rsidRDefault="007675EF" w:rsidP="009138EC">
            <w:pPr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>(тыс. руб.)</w:t>
            </w:r>
          </w:p>
        </w:tc>
        <w:tc>
          <w:tcPr>
            <w:tcW w:w="10309" w:type="dxa"/>
          </w:tcPr>
          <w:p w14:paraId="4CAF21AE" w14:textId="462D2BCA" w:rsidR="007675EF" w:rsidRPr="00164D80" w:rsidRDefault="00103A0F" w:rsidP="009138EC">
            <w:pPr>
              <w:rPr>
                <w:szCs w:val="28"/>
              </w:rPr>
            </w:pPr>
            <w:r w:rsidRPr="00164D80">
              <w:rPr>
                <w:szCs w:val="28"/>
              </w:rPr>
              <w:t>2026</w:t>
            </w:r>
            <w:r w:rsidR="00586E5A">
              <w:rPr>
                <w:szCs w:val="28"/>
              </w:rPr>
              <w:t xml:space="preserve"> - </w:t>
            </w:r>
            <w:r w:rsidR="00214A94">
              <w:rPr>
                <w:szCs w:val="28"/>
              </w:rPr>
              <w:t>69 135,4</w:t>
            </w:r>
          </w:p>
          <w:p w14:paraId="57E60B2C" w14:textId="2DA81733" w:rsidR="00973185" w:rsidRPr="00164D80" w:rsidRDefault="00973185" w:rsidP="009138EC">
            <w:pPr>
              <w:rPr>
                <w:szCs w:val="28"/>
              </w:rPr>
            </w:pPr>
            <w:r w:rsidRPr="00164D80">
              <w:rPr>
                <w:szCs w:val="28"/>
              </w:rPr>
              <w:t>2027</w:t>
            </w:r>
            <w:r w:rsidR="00586E5A">
              <w:rPr>
                <w:szCs w:val="28"/>
              </w:rPr>
              <w:t xml:space="preserve"> - </w:t>
            </w:r>
            <w:r w:rsidR="00214A94">
              <w:rPr>
                <w:szCs w:val="28"/>
              </w:rPr>
              <w:t>72 223,5</w:t>
            </w:r>
          </w:p>
          <w:p w14:paraId="52B59D7B" w14:textId="55D9A0C7" w:rsidR="00973185" w:rsidRPr="00164D80" w:rsidRDefault="00973185" w:rsidP="009138EC">
            <w:pPr>
              <w:rPr>
                <w:szCs w:val="28"/>
              </w:rPr>
            </w:pPr>
            <w:r w:rsidRPr="00164D80">
              <w:rPr>
                <w:szCs w:val="28"/>
              </w:rPr>
              <w:t>2028</w:t>
            </w:r>
            <w:r w:rsidR="00586E5A">
              <w:rPr>
                <w:szCs w:val="28"/>
              </w:rPr>
              <w:t xml:space="preserve"> - </w:t>
            </w:r>
            <w:r w:rsidR="00214A94">
              <w:rPr>
                <w:szCs w:val="28"/>
              </w:rPr>
              <w:t>72 358,8</w:t>
            </w:r>
            <w:r w:rsidR="00586E5A">
              <w:rPr>
                <w:szCs w:val="28"/>
              </w:rPr>
              <w:t>, п</w:t>
            </w:r>
            <w:r w:rsidR="00160A11" w:rsidRPr="00164D80">
              <w:rPr>
                <w:szCs w:val="28"/>
              </w:rPr>
              <w:t xml:space="preserve">риложение к </w:t>
            </w:r>
            <w:r w:rsidR="00586E5A">
              <w:rPr>
                <w:szCs w:val="28"/>
              </w:rPr>
              <w:t>п</w:t>
            </w:r>
            <w:r w:rsidR="00160A11" w:rsidRPr="00164D80">
              <w:rPr>
                <w:szCs w:val="28"/>
              </w:rPr>
              <w:t xml:space="preserve">аспорту Программы </w:t>
            </w:r>
          </w:p>
        </w:tc>
      </w:tr>
      <w:tr w:rsidR="007675EF" w:rsidRPr="00164D80" w14:paraId="1AE8BBA3" w14:textId="77777777" w:rsidTr="00586E5A">
        <w:trPr>
          <w:trHeight w:val="829"/>
        </w:trPr>
        <w:tc>
          <w:tcPr>
            <w:tcW w:w="4575" w:type="dxa"/>
            <w:hideMark/>
          </w:tcPr>
          <w:p w14:paraId="443C1882" w14:textId="77777777" w:rsidR="007675EF" w:rsidRPr="00164D80" w:rsidRDefault="007675EF" w:rsidP="009138EC">
            <w:pPr>
              <w:ind w:left="46"/>
              <w:rPr>
                <w:rFonts w:eastAsia="Times New Roman"/>
                <w:szCs w:val="28"/>
              </w:rPr>
            </w:pPr>
            <w:r w:rsidRPr="00164D80">
              <w:rPr>
                <w:rFonts w:eastAsia="Times New Roman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309" w:type="dxa"/>
            <w:hideMark/>
          </w:tcPr>
          <w:p w14:paraId="50850A4B" w14:textId="56D660BF" w:rsidR="007675EF" w:rsidRPr="00164D80" w:rsidRDefault="007675EF" w:rsidP="009138E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/>
                <w:color w:val="0A0A0A"/>
              </w:rPr>
            </w:pPr>
            <w:r w:rsidRPr="00164D80">
              <w:rPr>
                <w:color w:val="0A0A0A"/>
                <w:shd w:val="clear" w:color="auto" w:fill="FFFFFF"/>
              </w:rPr>
              <w:t>В соответствии с Указом Президента Российской Федерации от 7 мая 2024</w:t>
            </w:r>
            <w:r w:rsidR="001640C8" w:rsidRPr="00164D80">
              <w:rPr>
                <w:color w:val="0A0A0A"/>
                <w:shd w:val="clear" w:color="auto" w:fill="FFFFFF"/>
              </w:rPr>
              <w:t xml:space="preserve"> </w:t>
            </w:r>
            <w:r w:rsidRPr="00164D80">
              <w:rPr>
                <w:color w:val="0A0A0A"/>
                <w:shd w:val="clear" w:color="auto" w:fill="FFFFFF"/>
              </w:rPr>
              <w:t>года № 309 «О национальных целях развития Российской Федерации за период до 2030</w:t>
            </w:r>
            <w:r w:rsidR="001640C8" w:rsidRPr="00164D80">
              <w:rPr>
                <w:color w:val="0A0A0A"/>
                <w:shd w:val="clear" w:color="auto" w:fill="FFFFFF"/>
              </w:rPr>
              <w:t xml:space="preserve"> </w:t>
            </w:r>
            <w:r w:rsidRPr="00164D80">
              <w:rPr>
                <w:color w:val="0A0A0A"/>
                <w:shd w:val="clear" w:color="auto" w:fill="FFFFFF"/>
              </w:rPr>
              <w:t xml:space="preserve">года и на перспективу на 2036 года» </w:t>
            </w:r>
            <w:r w:rsidR="001640C8" w:rsidRPr="00164D80">
              <w:rPr>
                <w:color w:val="0A0A0A"/>
                <w:shd w:val="clear" w:color="auto" w:fill="FFFFFF"/>
              </w:rPr>
              <w:t>о</w:t>
            </w:r>
            <w:r w:rsidRPr="00164D80">
              <w:rPr>
                <w:color w:val="0A0A0A"/>
                <w:shd w:val="clear" w:color="auto" w:fill="FFFFFF"/>
              </w:rPr>
              <w:t>пределена национальная цель развитие Российской Федерации «Комфортная и безопасная среда для жизни»</w:t>
            </w:r>
          </w:p>
        </w:tc>
      </w:tr>
    </w:tbl>
    <w:p w14:paraId="5606B0EE" w14:textId="41B47B0A" w:rsidR="00D41729" w:rsidRPr="00164D80" w:rsidRDefault="007675EF" w:rsidP="0091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79866AE5" w14:textId="5DA42CA7" w:rsidR="00D41729" w:rsidRPr="00164D80" w:rsidRDefault="00D41729" w:rsidP="0091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F72D6D" w14:textId="37ABAAB9" w:rsidR="007675EF" w:rsidRPr="00547289" w:rsidRDefault="00547289" w:rsidP="00547289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7675EF" w:rsidRPr="00547289">
        <w:rPr>
          <w:rFonts w:ascii="Times New Roman" w:eastAsia="Times New Roman" w:hAnsi="Times New Roman" w:cs="Times New Roman"/>
          <w:sz w:val="24"/>
          <w:szCs w:val="24"/>
        </w:rPr>
        <w:t xml:space="preserve">Показатели </w:t>
      </w:r>
      <w:r w:rsidR="00160A11" w:rsidRPr="0054728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675EF" w:rsidRPr="00547289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3BE24DAE" w14:textId="77777777" w:rsidR="002269C4" w:rsidRPr="00164D80" w:rsidRDefault="002269C4" w:rsidP="009138E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7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2576"/>
        <w:gridCol w:w="14"/>
        <w:gridCol w:w="1204"/>
        <w:gridCol w:w="1316"/>
        <w:gridCol w:w="28"/>
        <w:gridCol w:w="1460"/>
        <w:gridCol w:w="1134"/>
        <w:gridCol w:w="1134"/>
        <w:gridCol w:w="992"/>
        <w:gridCol w:w="1047"/>
        <w:gridCol w:w="1930"/>
        <w:gridCol w:w="2353"/>
      </w:tblGrid>
      <w:tr w:rsidR="007675EF" w:rsidRPr="00164D80" w14:paraId="74706461" w14:textId="77777777" w:rsidTr="00586E5A">
        <w:trPr>
          <w:trHeight w:val="45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B00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3" w:name="_Hlk219897863"/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BE26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A2F4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13AB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D448" w14:textId="77777777" w:rsidR="00586E5A" w:rsidRDefault="007675EF" w:rsidP="00586E5A">
            <w:pPr>
              <w:spacing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7327452A" w14:textId="2FE24ADD" w:rsidR="007675EF" w:rsidRPr="00164D80" w:rsidRDefault="007675EF" w:rsidP="00586E5A">
            <w:pPr>
              <w:spacing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5AA9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EFB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03604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1EE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7675EF" w:rsidRPr="00164D80" w14:paraId="4301F362" w14:textId="77777777" w:rsidTr="00586E5A">
        <w:trPr>
          <w:trHeight w:val="562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C7DD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2F0C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96F5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4064C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94E3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84F0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8EB4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6CF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9EA4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4E206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0879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164D80" w14:paraId="268023FB" w14:textId="77777777" w:rsidTr="00586E5A">
        <w:trPr>
          <w:trHeight w:val="13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BFF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ED2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A2A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1A932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DCC6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66A46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F12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F4A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C7F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0649" w14:textId="798F7182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A6728"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DC09" w14:textId="70D0E35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A6728"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75EF" w:rsidRPr="00164D80" w14:paraId="79701453" w14:textId="77777777" w:rsidTr="00734663">
        <w:trPr>
          <w:trHeight w:val="133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1E7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18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88C0" w14:textId="755BB6B3" w:rsidR="007675EF" w:rsidRPr="00164D80" w:rsidRDefault="00734663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благоустройства </w:t>
            </w:r>
            <w:r w:rsidR="00DF58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населенных пунктов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Карталинского муниципального округа</w:t>
            </w:r>
          </w:p>
        </w:tc>
      </w:tr>
      <w:tr w:rsidR="00BF3FA8" w:rsidRPr="00164D80" w14:paraId="3EE2C432" w14:textId="77777777" w:rsidTr="00586E5A">
        <w:trPr>
          <w:trHeight w:val="259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8A78A" w14:textId="77777777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D04ED9" w14:textId="66018C69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 xml:space="preserve">Количество благоустроенных дворовых территорий многоквартирных домов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D9C05" w14:textId="6F6394C9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0746B5" w14:textId="77777777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04DE5" w14:textId="33DB9C3D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91041" w14:textId="67504826" w:rsidR="00BF3FA8" w:rsidRPr="00164D80" w:rsidRDefault="00E355F6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13AB9" w14:textId="02673395" w:rsidR="00BF3FA8" w:rsidRPr="00164D80" w:rsidRDefault="000D25C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68C04" w14:textId="1718D1CC" w:rsidR="00BF3FA8" w:rsidRPr="00164D80" w:rsidRDefault="000D25C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67A39" w14:textId="4C7D5829" w:rsidR="00BF3FA8" w:rsidRPr="00164D80" w:rsidRDefault="000D25C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BD7D0" w14:textId="094DA5C6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3312F" w14:textId="510D0090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Благоустройство общественных территорий </w:t>
            </w:r>
          </w:p>
        </w:tc>
      </w:tr>
      <w:tr w:rsidR="00BF3FA8" w:rsidRPr="00164D80" w14:paraId="1AFBCC62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D9034" w14:textId="77777777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7A6089" w14:textId="329F432E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 xml:space="preserve">Доля благоустроенных дворовых территорий </w:t>
            </w:r>
            <w:r w:rsidR="00265A91">
              <w:rPr>
                <w:rFonts w:ascii="Times New Roman" w:hAnsi="Times New Roman" w:cs="Times New Roman"/>
              </w:rPr>
              <w:t>многоквартирных домов</w:t>
            </w:r>
            <w:r w:rsidRPr="00164D80">
              <w:rPr>
                <w:rFonts w:ascii="Times New Roman" w:hAnsi="Times New Roman" w:cs="Times New Roman"/>
              </w:rPr>
              <w:t xml:space="preserve"> от общего количества дворовых территорий </w:t>
            </w:r>
            <w:r w:rsidR="00265A91">
              <w:rPr>
                <w:rFonts w:ascii="Times New Roman" w:hAnsi="Times New Roman" w:cs="Times New Roman"/>
              </w:rPr>
              <w:t>многоквартирных домов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B0D" w14:textId="45AD34CD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F0C" w14:textId="77777777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возрастание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A94" w14:textId="5CE40976" w:rsidR="00BF3FA8" w:rsidRPr="00164D80" w:rsidRDefault="005950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  <w:r w:rsidR="00BF3FA8"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D45" w14:textId="454F4E20" w:rsidR="00BF3FA8" w:rsidRPr="00164D80" w:rsidRDefault="00E355F6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37E" w14:textId="03FB4478" w:rsidR="00BF3FA8" w:rsidRPr="00164D80" w:rsidRDefault="000D25C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A7A" w14:textId="70A022C3" w:rsidR="00BF3FA8" w:rsidRPr="00164D80" w:rsidRDefault="000D25C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5DFB" w14:textId="2653C486" w:rsidR="00BF3FA8" w:rsidRPr="00164D80" w:rsidRDefault="000D25C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0D9" w14:textId="0D7786B9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4966E" w14:textId="5181E44B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Благоустройство общественных территорий </w:t>
            </w:r>
          </w:p>
        </w:tc>
      </w:tr>
      <w:tr w:rsidR="00BF3FA8" w:rsidRPr="00164D80" w14:paraId="34C5BF8A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ED1B" w14:textId="207CE927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3125B" w14:textId="12261DAE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Количество благоустроенных общественных территорий (парки, скверы и так далее)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5F6" w14:textId="52F4C17B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474" w14:textId="5FD7DD06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возрастание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A2B" w14:textId="43F40589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044" w14:textId="2E5499B8" w:rsidR="00BF3FA8" w:rsidRPr="00164D80" w:rsidRDefault="00E355F6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914" w14:textId="201A980F" w:rsidR="00BF3FA8" w:rsidRPr="00164D80" w:rsidRDefault="000335F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2F14" w14:textId="692D3A8A" w:rsidR="00BF3FA8" w:rsidRPr="00164D80" w:rsidRDefault="000335F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1CD" w14:textId="32D5080E" w:rsidR="00BF3FA8" w:rsidRPr="00164D80" w:rsidRDefault="000335F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FA8" w14:textId="43232311" w:rsidR="00BF3FA8" w:rsidRPr="00164D80" w:rsidRDefault="00BF3F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84CC3" w14:textId="3A78038A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Благоустройство общественных территорий </w:t>
            </w:r>
          </w:p>
        </w:tc>
      </w:tr>
      <w:tr w:rsidR="00BF3FA8" w:rsidRPr="00164D80" w14:paraId="71A11FF0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C7A9A" w14:textId="5CD6335A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C83BAA" w14:textId="6AE68822" w:rsidR="00BF3FA8" w:rsidRPr="00164D80" w:rsidRDefault="00BF3FA8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Доля благоустроенных общественных территорий (парки, скверы</w:t>
            </w:r>
            <w:r w:rsidR="00DF5867">
              <w:rPr>
                <w:rFonts w:ascii="Times New Roman" w:hAnsi="Times New Roman" w:cs="Times New Roman"/>
              </w:rPr>
              <w:t xml:space="preserve"> </w:t>
            </w:r>
            <w:r w:rsidRPr="00164D80">
              <w:rPr>
                <w:rFonts w:ascii="Times New Roman" w:hAnsi="Times New Roman" w:cs="Times New Roman"/>
              </w:rPr>
              <w:t>и так далее) от общего количества таких территорий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ACF" w14:textId="30A2F120" w:rsidR="00BF3FA8" w:rsidRPr="00164D80" w:rsidRDefault="00922FF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6B5" w14:textId="41829CE2" w:rsidR="00BF3FA8" w:rsidRPr="00164D80" w:rsidRDefault="00DF586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475F" w14:textId="34131ED2" w:rsidR="00BF3FA8" w:rsidRPr="00164D80" w:rsidRDefault="00922FF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B81" w14:textId="76C012B8" w:rsidR="00BF3FA8" w:rsidRPr="00164D80" w:rsidRDefault="00E355F6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E3C" w14:textId="23908E65" w:rsidR="00BF3FA8" w:rsidRPr="00164D80" w:rsidRDefault="001D1AC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A62" w14:textId="47EE5D7D" w:rsidR="00BF3FA8" w:rsidRPr="00164D80" w:rsidRDefault="001D1AC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920" w14:textId="491A1D6B" w:rsidR="00BF3FA8" w:rsidRPr="00164D80" w:rsidRDefault="001D1AC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AF4" w14:textId="4A68CD85" w:rsidR="00BF3FA8" w:rsidRPr="00164D80" w:rsidRDefault="00922FF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EEE3AD" w14:textId="72CDD41C" w:rsidR="00BF3FA8" w:rsidRPr="00164D80" w:rsidRDefault="00922FF2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Благоустройство общественных территорий </w:t>
            </w:r>
          </w:p>
        </w:tc>
      </w:tr>
      <w:tr w:rsidR="00A54E8B" w:rsidRPr="00164D80" w14:paraId="0AE8F72D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C25EF" w14:textId="0BFC1B8F" w:rsidR="00A54E8B" w:rsidRPr="00164D80" w:rsidRDefault="00A54E8B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07F646" w14:textId="79D181F5" w:rsidR="00A54E8B" w:rsidRPr="00164D80" w:rsidRDefault="00A54E8B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 и другие)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678" w14:textId="6AEF2583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C2C" w14:textId="7533F389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возрастание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EC4" w14:textId="073A8318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352" w14:textId="6AC3E42B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A84" w14:textId="54AC9BE3" w:rsidR="00A54E8B" w:rsidRPr="00164D80" w:rsidRDefault="00607E2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FF8" w14:textId="1CA5F7AE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3CA" w14:textId="261B7C72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D27" w14:textId="010C3A44" w:rsidR="00A54E8B" w:rsidRPr="00164D80" w:rsidRDefault="00A54E8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A82CE" w14:textId="273C74B8" w:rsidR="00A54E8B" w:rsidRPr="00164D80" w:rsidRDefault="00A54E8B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Благоустройство общественных территорий </w:t>
            </w:r>
          </w:p>
        </w:tc>
      </w:tr>
      <w:tr w:rsidR="00FE51B5" w:rsidRPr="00164D80" w14:paraId="5E1392C4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CCEFC" w14:textId="71DD1F11" w:rsidR="00FE51B5" w:rsidRPr="00164D80" w:rsidRDefault="00FE51B5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5B75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AD5A96" w14:textId="6F07433A" w:rsidR="00FE51B5" w:rsidRPr="00164D80" w:rsidRDefault="00FE51B5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Количество граждан старше 14 лет, вовлеченных в решение вопросов развития городской среды.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972" w14:textId="408C5D7B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2CB" w14:textId="63EB1019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возрастание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16C" w14:textId="606324B0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076" w14:textId="44E1C47C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97E" w14:textId="2C6EB209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B3AE" w14:textId="70BB5F68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10 871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C42" w14:textId="6BE4EE03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10 881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5D8" w14:textId="7122D7EB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4EBF73" w14:textId="4C0185AB" w:rsidR="00FE51B5" w:rsidRPr="00164D80" w:rsidRDefault="00FE51B5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 общественных территорий</w:t>
            </w:r>
          </w:p>
        </w:tc>
      </w:tr>
      <w:tr w:rsidR="00FE51B5" w:rsidRPr="00164D80" w14:paraId="15992AC3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3DE5" w14:textId="5D5F165C" w:rsidR="00FE51B5" w:rsidRPr="00164D80" w:rsidRDefault="00FE51B5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B2B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F505CB" w14:textId="77777777" w:rsidR="00586E5A" w:rsidRDefault="00FE51B5" w:rsidP="00913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4D80">
              <w:rPr>
                <w:rFonts w:ascii="Times New Roman" w:hAnsi="Times New Roman" w:cs="Times New Roman"/>
              </w:rPr>
              <w:t xml:space="preserve">Доля граждан, принявших участие в решение вопросов развития городской среды от общего количества граждан в возрасте от </w:t>
            </w:r>
          </w:p>
          <w:p w14:paraId="15A45A07" w14:textId="7F9A0D16" w:rsidR="00FE51B5" w:rsidRPr="00164D80" w:rsidRDefault="00FE51B5" w:rsidP="00913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4D80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E3B" w14:textId="425192C8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668" w14:textId="74FB74F6" w:rsidR="00FE51B5" w:rsidRPr="00164D80" w:rsidRDefault="00DF586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FFA" w14:textId="0ED7D87E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EC0" w14:textId="09139E4E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8ED" w14:textId="7EDEA696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962" w14:textId="5FB7E651" w:rsidR="00FE51B5" w:rsidRPr="00164D80" w:rsidRDefault="005B752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3EA" w14:textId="1DFF3CC6" w:rsidR="00FE51B5" w:rsidRPr="00164D80" w:rsidRDefault="003430A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D47" w14:textId="7DA33560" w:rsidR="00FE51B5" w:rsidRPr="00164D80" w:rsidRDefault="00FE51B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8029D" w14:textId="3644B3D7" w:rsidR="00FE51B5" w:rsidRPr="00164D80" w:rsidRDefault="00FE51B5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Благоустройство общественных территорий </w:t>
            </w:r>
          </w:p>
        </w:tc>
      </w:tr>
      <w:tr w:rsidR="00457EE0" w:rsidRPr="00164D80" w14:paraId="74CE9F6A" w14:textId="77777777" w:rsidTr="00586E5A">
        <w:trPr>
          <w:trHeight w:val="1895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60774" w14:textId="576DD0F8" w:rsidR="00457EE0" w:rsidRPr="00164D80" w:rsidRDefault="00457EE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8DA63" w14:textId="4679C47A" w:rsidR="00457EE0" w:rsidRPr="00164D80" w:rsidRDefault="00457EE0" w:rsidP="00913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 по содержанию городской инфраструктуры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B5D" w14:textId="0D49E2B9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8A2" w14:textId="29F51F35" w:rsidR="00457EE0" w:rsidRPr="00164D80" w:rsidRDefault="00DF586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B05" w14:textId="3D945791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330" w14:textId="7EF01D27" w:rsidR="00457EE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025" w14:textId="5196F860" w:rsidR="00457EE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EC2" w14:textId="0E6181F4" w:rsidR="00457EE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814" w14:textId="533BDDAA" w:rsidR="00457EE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DFD" w14:textId="0A7904DF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8443E" w14:textId="22DE0C18" w:rsidR="00457EE0" w:rsidRPr="00164D80" w:rsidRDefault="00457EE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 общественных территорий</w:t>
            </w:r>
          </w:p>
        </w:tc>
      </w:tr>
    </w:tbl>
    <w:bookmarkEnd w:id="3"/>
    <w:p w14:paraId="00E37763" w14:textId="206E27CB" w:rsidR="002269C4" w:rsidRPr="00164D80" w:rsidRDefault="007675EF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rPr>
          <w:rFonts w:ascii="Times New Roman" w:eastAsia="Times New Roman" w:hAnsi="Times New Roman" w:cs="Times New Roman"/>
        </w:rPr>
      </w:pPr>
      <w:r w:rsidRPr="00164D80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728FBA20" w14:textId="77777777" w:rsidR="00586E5A" w:rsidRDefault="00586E5A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0D757D" w14:textId="77777777" w:rsidR="00586E5A" w:rsidRDefault="00586E5A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DE7892" w14:textId="77777777" w:rsidR="00586E5A" w:rsidRDefault="00586E5A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4B715B" w14:textId="77777777" w:rsidR="00586E5A" w:rsidRDefault="00586E5A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B9106" w14:textId="77777777" w:rsidR="00586E5A" w:rsidRDefault="00586E5A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1D8EE8" w14:textId="77777777" w:rsidR="00586E5A" w:rsidRDefault="00586E5A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55D0C7" w14:textId="13A74562" w:rsidR="007675EF" w:rsidRPr="00586E5A" w:rsidRDefault="007675EF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E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Прокси-показатели </w:t>
      </w:r>
      <w:r w:rsidR="004633CF" w:rsidRPr="00586E5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86E5A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4633CF" w:rsidRPr="00586E5A"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r w:rsidR="00A023D2" w:rsidRPr="0058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E5A">
        <w:rPr>
          <w:rFonts w:ascii="Times New Roman" w:eastAsia="Times New Roman" w:hAnsi="Times New Roman" w:cs="Times New Roman"/>
          <w:sz w:val="24"/>
          <w:szCs w:val="24"/>
        </w:rPr>
        <w:t>году (отсутствуют)</w:t>
      </w:r>
    </w:p>
    <w:p w14:paraId="63C6A4F6" w14:textId="77777777" w:rsidR="002269C4" w:rsidRPr="00164D80" w:rsidRDefault="002269C4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78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48"/>
        <w:gridCol w:w="1942"/>
        <w:gridCol w:w="1689"/>
        <w:gridCol w:w="1676"/>
        <w:gridCol w:w="1334"/>
        <w:gridCol w:w="960"/>
        <w:gridCol w:w="1085"/>
        <w:gridCol w:w="1215"/>
        <w:gridCol w:w="1333"/>
        <w:gridCol w:w="1275"/>
        <w:gridCol w:w="2521"/>
      </w:tblGrid>
      <w:tr w:rsidR="007675EF" w:rsidRPr="00164D80" w14:paraId="12793A32" w14:textId="77777777" w:rsidTr="0003253A">
        <w:trPr>
          <w:trHeight w:val="30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6978" w14:textId="77777777" w:rsidR="00586E5A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17373072" w14:textId="1E856048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A4A3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Показатель/ прокси-показатель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56A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Признак возрастания/убывания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118A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Calibri" w:hAnsi="Times New Roman" w:cs="Times New Roman"/>
                <w:lang w:eastAsia="en-US"/>
              </w:rPr>
              <w:t>Единица измерения (по ОКЕИ)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AD6E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D31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6F79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за достижение прокси-показателя</w:t>
            </w:r>
          </w:p>
        </w:tc>
      </w:tr>
      <w:tr w:rsidR="007675EF" w:rsidRPr="00164D80" w14:paraId="1B85D768" w14:textId="77777777" w:rsidTr="0003253A">
        <w:trPr>
          <w:trHeight w:val="392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3D58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471D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FDD2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A5CC5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5D898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30FB1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D64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985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 +1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478D" w14:textId="218F592C" w:rsidR="007675EF" w:rsidRPr="00164D80" w:rsidRDefault="00E71E9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A3D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 +</w:t>
            </w: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N</w:t>
            </w: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8096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675EF" w:rsidRPr="00164D80" w14:paraId="253FE673" w14:textId="77777777" w:rsidTr="0003253A">
        <w:trPr>
          <w:trHeight w:val="2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56D3F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FA20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A1B9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D190A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65E95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7850C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EE35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40B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A80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4F44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B00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7675EF" w:rsidRPr="00164D80" w14:paraId="169C5F8B" w14:textId="77777777" w:rsidTr="0003253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89D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E28E" w14:textId="4DE505E0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Наименование показателя </w:t>
            </w:r>
            <w:r w:rsidR="004633CF" w:rsidRPr="00164D80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рограммы</w:t>
            </w:r>
          </w:p>
        </w:tc>
      </w:tr>
      <w:tr w:rsidR="007675EF" w:rsidRPr="00164D80" w14:paraId="2B13634E" w14:textId="77777777" w:rsidTr="0003253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1803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1.1.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EDA1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Наименование прокси-показателя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F85B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B7DBF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D530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6733F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570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737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F3D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830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84F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65EA6C6" w14:textId="77777777" w:rsidR="004633CF" w:rsidRPr="00164D80" w:rsidRDefault="004633CF" w:rsidP="009138E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FAF4B9" w14:textId="2EC1F63A" w:rsidR="007675EF" w:rsidRPr="00586E5A" w:rsidRDefault="00586E5A" w:rsidP="00586E5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E5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675EF" w:rsidRPr="00586E5A">
        <w:rPr>
          <w:rFonts w:ascii="Times New Roman" w:eastAsia="Times New Roman" w:hAnsi="Times New Roman" w:cs="Times New Roman"/>
          <w:sz w:val="24"/>
          <w:szCs w:val="24"/>
        </w:rPr>
        <w:t xml:space="preserve">План достижения показателей </w:t>
      </w:r>
      <w:r w:rsidR="004633CF" w:rsidRPr="00586E5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B7481" w:rsidRPr="00586E5A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7675EF" w:rsidRPr="00586E5A">
        <w:rPr>
          <w:rFonts w:ascii="Times New Roman" w:eastAsia="Times New Roman" w:hAnsi="Times New Roman" w:cs="Times New Roman"/>
          <w:sz w:val="24"/>
          <w:szCs w:val="24"/>
        </w:rPr>
        <w:t>в 2026 году</w:t>
      </w:r>
    </w:p>
    <w:p w14:paraId="4B8B2BBB" w14:textId="77777777" w:rsidR="0003253A" w:rsidRPr="00164D80" w:rsidRDefault="0003253A" w:rsidP="009138EC">
      <w:pPr>
        <w:pStyle w:val="a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666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2"/>
        <w:gridCol w:w="8511"/>
        <w:gridCol w:w="1511"/>
        <w:gridCol w:w="6"/>
        <w:gridCol w:w="306"/>
        <w:gridCol w:w="304"/>
        <w:gridCol w:w="457"/>
        <w:gridCol w:w="347"/>
        <w:gridCol w:w="352"/>
        <w:gridCol w:w="350"/>
        <w:gridCol w:w="360"/>
        <w:gridCol w:w="26"/>
        <w:gridCol w:w="316"/>
        <w:gridCol w:w="36"/>
        <w:gridCol w:w="8"/>
        <w:gridCol w:w="299"/>
        <w:gridCol w:w="9"/>
        <w:gridCol w:w="416"/>
        <w:gridCol w:w="426"/>
        <w:gridCol w:w="1064"/>
      </w:tblGrid>
      <w:tr w:rsidR="007675EF" w:rsidRPr="00164D80" w14:paraId="2E1C45E0" w14:textId="77777777" w:rsidTr="00586E5A">
        <w:trPr>
          <w:trHeight w:val="302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8C8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30322BC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8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603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Цель/показатели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74D9" w14:textId="77777777" w:rsidR="00586E5A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Единица измерения </w:t>
            </w:r>
          </w:p>
          <w:p w14:paraId="6EC30AC6" w14:textId="60BE704F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(по ОКЕИ)</w:t>
            </w:r>
          </w:p>
        </w:tc>
        <w:tc>
          <w:tcPr>
            <w:tcW w:w="40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443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D12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На конец 2026 года</w:t>
            </w:r>
            <w:r w:rsidRPr="00164D8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2</w:t>
            </w:r>
          </w:p>
        </w:tc>
      </w:tr>
      <w:tr w:rsidR="007675EF" w:rsidRPr="00164D80" w14:paraId="04261205" w14:textId="77777777" w:rsidTr="00547289">
        <w:trPr>
          <w:trHeight w:val="179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6165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09F3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9A34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7816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01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7AA8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C76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225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847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05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EF8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B711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07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CDF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08</w:t>
            </w:r>
          </w:p>
        </w:tc>
        <w:tc>
          <w:tcPr>
            <w:tcW w:w="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D51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09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F64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F0E9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02CB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675EF" w:rsidRPr="00164D80" w14:paraId="50845E3D" w14:textId="77777777" w:rsidTr="00547289">
        <w:trPr>
          <w:trHeight w:val="27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0F5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B8C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7B6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E46E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405E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63D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E3A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7DF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3F5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736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E462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378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0B29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0AE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D036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7675EF" w:rsidRPr="00164D80" w14:paraId="12AD63E3" w14:textId="77777777" w:rsidTr="002269C4">
        <w:trPr>
          <w:trHeight w:val="6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033F7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151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4121" w14:textId="53F15943" w:rsidR="007675EF" w:rsidRPr="00164D80" w:rsidRDefault="00082034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Повышение уровня благоустройства </w:t>
            </w:r>
            <w:r w:rsidR="00607A91">
              <w:rPr>
                <w:rFonts w:ascii="Times New Roman" w:eastAsia="Times New Roman" w:hAnsi="Times New Roman" w:cs="Times New Roman"/>
                <w:lang w:eastAsia="en-US"/>
              </w:rPr>
              <w:t xml:space="preserve">населенных пунктов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Карталинского муниципального округа</w:t>
            </w:r>
          </w:p>
        </w:tc>
      </w:tr>
      <w:tr w:rsidR="004633CF" w:rsidRPr="00164D80" w14:paraId="49A3458A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B2B0" w14:textId="77777777" w:rsidR="004633CF" w:rsidRPr="00164D80" w:rsidRDefault="004633C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1.1.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CDEC1" w14:textId="64A781FA" w:rsidR="004633CF" w:rsidRPr="00164D80" w:rsidRDefault="004633CF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 xml:space="preserve">Количество благоустроенных дворовых территорий многоквартирных домов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A83A2" w14:textId="4DFD7FE0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шт.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89885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008C5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D6155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C5B4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83B3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46DD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C6826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447CE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3870C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0AFB4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145C9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F0F1B" w14:textId="49FE9D42" w:rsidR="004633CF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4633CF" w:rsidRPr="00164D80" w14:paraId="086E1904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FAAF5" w14:textId="77777777" w:rsidR="004633CF" w:rsidRPr="00164D80" w:rsidRDefault="004633C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1.2.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E3B17" w14:textId="1A36EE11" w:rsidR="004633CF" w:rsidRPr="00164D80" w:rsidRDefault="004633CF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Доля благоустроенных дворовых территорий</w:t>
            </w:r>
            <w:r w:rsidR="00964AD8">
              <w:rPr>
                <w:rFonts w:ascii="Times New Roman" w:hAnsi="Times New Roman" w:cs="Times New Roman"/>
              </w:rPr>
              <w:t xml:space="preserve"> многоквартирных домов</w:t>
            </w:r>
            <w:r w:rsidRPr="00164D80">
              <w:rPr>
                <w:rFonts w:ascii="Times New Roman" w:hAnsi="Times New Roman" w:cs="Times New Roman"/>
              </w:rPr>
              <w:t xml:space="preserve"> от общего количества дворовых территорий </w:t>
            </w:r>
            <w:r w:rsidR="00964AD8">
              <w:rPr>
                <w:rFonts w:ascii="Times New Roman" w:hAnsi="Times New Roman" w:cs="Times New Roman"/>
              </w:rPr>
              <w:t>многоквартирных домов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322" w14:textId="6659C35A" w:rsidR="004633CF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120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98B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2912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6DA1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61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081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5B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D570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167C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2FE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336" w14:textId="77777777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2408B0" w14:textId="0435D099" w:rsidR="004633CF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1,9</w:t>
            </w:r>
          </w:p>
        </w:tc>
      </w:tr>
      <w:tr w:rsidR="004633CF" w:rsidRPr="00164D80" w14:paraId="090F4F1D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A44FA" w14:textId="7233BE72" w:rsidR="004633CF" w:rsidRPr="00164D80" w:rsidRDefault="004633C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1.3.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501BE" w14:textId="7A5B6B20" w:rsidR="004633CF" w:rsidRPr="00164D80" w:rsidRDefault="004633CF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Количество благоустроенных общественных территорий (парки, скверы и так далее)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7E1C" w14:textId="2A2EB128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8D4" w14:textId="5F7C143D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E7F" w14:textId="36215FBF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88B" w14:textId="3962F855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E22" w14:textId="24DD9578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CB0" w14:textId="63BBE619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F9B7" w14:textId="3A772E31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9CA" w14:textId="0933D0DE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8BA" w14:textId="23E07791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FD7" w14:textId="7557C1E0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4C1" w14:textId="42B5A42A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5E4C" w14:textId="4D67A76A" w:rsidR="004633CF" w:rsidRPr="00164D80" w:rsidRDefault="004633C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356FCF" w14:textId="34932975" w:rsidR="004633CF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8D032D" w:rsidRPr="00164D80" w14:paraId="594FEEED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81F52" w14:textId="1E01CFE7" w:rsidR="008D032D" w:rsidRPr="00164D80" w:rsidRDefault="008D032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1.4.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868DF6" w14:textId="172D33D9" w:rsidR="008D032D" w:rsidRPr="00164D80" w:rsidRDefault="008D032D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Доля благоустроенных общественных территорий (парки, скверы и так далее) от общего количества таких территорий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C44" w14:textId="1CA83421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26F4" w14:textId="20BA86FC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5F12" w14:textId="2ED9423F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5E6" w14:textId="5FCF366A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9E1" w14:textId="2B675DF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9A5D" w14:textId="378BD3CC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8B4B" w14:textId="0A490C8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E36" w14:textId="2F719113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3218" w14:textId="32D7421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2CF" w14:textId="070E80EA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A536" w14:textId="5274325A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E5C0" w14:textId="4EBC7A04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3EEE7D" w14:textId="4BDA223A" w:rsidR="008D032D" w:rsidRPr="00164D80" w:rsidRDefault="00607E2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</w:tr>
      <w:tr w:rsidR="008D032D" w:rsidRPr="00164D80" w14:paraId="6FBF7570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EB177" w14:textId="51DA35CF" w:rsidR="008D032D" w:rsidRPr="00164D80" w:rsidRDefault="008D032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1.5.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DB28BB" w14:textId="5669CBFC" w:rsidR="008D032D" w:rsidRPr="00164D80" w:rsidRDefault="008D032D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 и другие)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A23" w14:textId="0DE9D8D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024" w14:textId="2FA1C4B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D3C" w14:textId="6C03A0F3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ED90" w14:textId="624284A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430" w14:textId="2CE72C85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E56" w14:textId="3BA3B2D9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E78" w14:textId="12110215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AA5" w14:textId="31898B8A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8BD" w14:textId="04BAF18C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31D4" w14:textId="12D1351F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5EE" w14:textId="7EEF8EA5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D53A" w14:textId="47404C79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41DCC5" w14:textId="0A5FF5FF" w:rsidR="008D032D" w:rsidRPr="00164D80" w:rsidRDefault="00607E25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8D032D" w:rsidRPr="00164D80" w14:paraId="05B5249A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B91A9" w14:textId="2021133C" w:rsidR="008D032D" w:rsidRPr="00164D80" w:rsidRDefault="008D032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  <w:r w:rsidR="008B4B0C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7FD9B7" w14:textId="60AF0193" w:rsidR="008D032D" w:rsidRPr="00164D80" w:rsidRDefault="008D032D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Количество граждан старше 14 лет, вовлеченных в решение вопросов развития городской среды.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E25F" w14:textId="5FEBFD8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чел.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CBF" w14:textId="6F70D800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D5A" w14:textId="571B7834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BA2D" w14:textId="53DF34A3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A14" w14:textId="34F33193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0EB" w14:textId="70C19E81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E12" w14:textId="4EEAAD5A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2F2" w14:textId="1C094484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F8E" w14:textId="2A96483B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290" w14:textId="625DD5D3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138" w14:textId="44E0EA0D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70A" w14:textId="037FCBDE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913B1" w14:textId="78581618" w:rsidR="008D032D" w:rsidRPr="00164D80" w:rsidRDefault="008B4B0C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10 861</w:t>
            </w:r>
          </w:p>
        </w:tc>
      </w:tr>
      <w:tr w:rsidR="008D032D" w:rsidRPr="00164D80" w14:paraId="520A487A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715AA" w14:textId="52F89278" w:rsidR="008D032D" w:rsidRPr="00164D80" w:rsidRDefault="008D032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  <w:r w:rsidR="008B4B0C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A715A4" w14:textId="34DC4C7B" w:rsidR="008D032D" w:rsidRPr="00164D80" w:rsidRDefault="008D032D" w:rsidP="00586E5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Доля граждан, принявших участие в решение вопросов развития городской среды от общего количества граждан в возрасте от 14 лет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A38" w14:textId="7B695D02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7CA" w14:textId="58BCC0A4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B402" w14:textId="5C3727DF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056" w14:textId="4B017D1D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465" w14:textId="132998FB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3F4D" w14:textId="3DDE87B0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80D" w14:textId="1D082EC0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A47E" w14:textId="5DF63DFC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155" w14:textId="4AB4DC44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8BC" w14:textId="1772EFE0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BB3" w14:textId="2F692FAE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8633" w14:textId="7156EEBD" w:rsidR="008D032D" w:rsidRPr="00164D80" w:rsidRDefault="008D032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6E3C40" w14:textId="20FA9BBE" w:rsidR="008D032D" w:rsidRPr="00164D80" w:rsidRDefault="008B4B0C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25,1</w:t>
            </w:r>
          </w:p>
        </w:tc>
      </w:tr>
      <w:tr w:rsidR="00457EE0" w:rsidRPr="00164D80" w14:paraId="3DFD945E" w14:textId="77777777" w:rsidTr="00547289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1C527" w14:textId="162FED3E" w:rsidR="00457EE0" w:rsidRPr="00164D80" w:rsidRDefault="00457EE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1.8.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545EE" w14:textId="3377D451" w:rsidR="00457EE0" w:rsidRPr="00164D80" w:rsidRDefault="00457EE0" w:rsidP="00586E5A">
            <w:pPr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457EE0">
              <w:rPr>
                <w:rFonts w:ascii="Times New Roman" w:hAnsi="Times New Roman" w:cs="Times New Roman"/>
              </w:rPr>
              <w:t>Количество мероприятий по содержанию городской инфраструктуры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05C" w14:textId="242FF01D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C52F" w14:textId="739D5800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528C" w14:textId="7645FE45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0B8" w14:textId="76388A16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736" w14:textId="721652EB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98A" w14:textId="5D77F4FC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272" w14:textId="5DFE4BE0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4B0" w14:textId="7FB1B287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366" w14:textId="5F1AE34C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1343" w14:textId="258EB6FF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EEEC" w14:textId="6F0F2D0D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97B1" w14:textId="34403273" w:rsidR="00457EE0" w:rsidRPr="00164D8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7357D7" w14:textId="25AF6001" w:rsidR="00457EE0" w:rsidRDefault="00457EE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</w:tr>
    </w:tbl>
    <w:p w14:paraId="7A13D770" w14:textId="77777777" w:rsidR="007675EF" w:rsidRPr="00164D80" w:rsidRDefault="007675EF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AE72383" w14:textId="1520F7D7" w:rsidR="00642DC6" w:rsidRDefault="00642DC6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3CD221" w14:textId="7B883569" w:rsidR="007675EF" w:rsidRPr="00586E5A" w:rsidRDefault="00586E5A" w:rsidP="00586E5A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E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7675EF" w:rsidRPr="00586E5A">
        <w:rPr>
          <w:rFonts w:ascii="Times New Roman" w:eastAsia="Times New Roman" w:hAnsi="Times New Roman" w:cs="Times New Roman"/>
          <w:sz w:val="24"/>
          <w:szCs w:val="24"/>
        </w:rPr>
        <w:t xml:space="preserve">Структура </w:t>
      </w:r>
      <w:r w:rsidR="00AD30DF" w:rsidRPr="00586E5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675EF" w:rsidRPr="00586E5A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57D92CE3" w14:textId="77777777" w:rsidR="00507171" w:rsidRPr="00164D80" w:rsidRDefault="00507171" w:rsidP="009138EC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6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95"/>
        <w:gridCol w:w="7298"/>
        <w:gridCol w:w="3827"/>
        <w:gridCol w:w="3640"/>
      </w:tblGrid>
      <w:tr w:rsidR="007675EF" w:rsidRPr="00164D80" w14:paraId="0AA6FCDE" w14:textId="77777777" w:rsidTr="00586E5A">
        <w:trPr>
          <w:trHeight w:val="487"/>
          <w:tblHeader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A96F" w14:textId="77777777" w:rsidR="00586E5A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№ </w:t>
            </w:r>
          </w:p>
          <w:p w14:paraId="4656324D" w14:textId="281F87FC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4868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62C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55DE" w14:textId="2827A712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Связь с показателями </w:t>
            </w:r>
            <w:r w:rsidR="00607A91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рограммы</w:t>
            </w:r>
          </w:p>
        </w:tc>
      </w:tr>
      <w:tr w:rsidR="007675EF" w:rsidRPr="00164D80" w14:paraId="5B9401F2" w14:textId="77777777" w:rsidTr="00586E5A">
        <w:trPr>
          <w:trHeight w:val="269"/>
          <w:tblHeader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949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F4D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E9F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BCE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7675EF" w:rsidRPr="00164D80" w14:paraId="3468D6E9" w14:textId="77777777" w:rsidTr="009E7D7B">
        <w:trPr>
          <w:trHeight w:val="438"/>
        </w:trPr>
        <w:tc>
          <w:tcPr>
            <w:tcW w:w="1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8FCF" w14:textId="711483D4" w:rsidR="007675EF" w:rsidRPr="00164D80" w:rsidRDefault="00C4444B" w:rsidP="00C4444B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C4444B">
              <w:rPr>
                <w:rFonts w:ascii="Times New Roman" w:eastAsia="Times New Roman" w:hAnsi="Times New Roman" w:cs="Times New Roman"/>
              </w:rPr>
              <w:t xml:space="preserve">. </w:t>
            </w:r>
            <w:r w:rsidR="00642DC6" w:rsidRPr="00164D80">
              <w:rPr>
                <w:rFonts w:ascii="Times New Roman" w:eastAsia="Times New Roman" w:hAnsi="Times New Roman" w:cs="Times New Roman"/>
              </w:rPr>
              <w:t>Региональный проект «Формирование комфортной городской среды»</w:t>
            </w:r>
            <w:r w:rsidR="00082034" w:rsidRPr="00164D8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5EF" w:rsidRPr="00164D80" w14:paraId="2CEF82FA" w14:textId="77777777" w:rsidTr="00586E5A">
        <w:trPr>
          <w:trHeight w:val="340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72E6" w14:textId="6BDE86E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за реализ</w:t>
            </w:r>
            <w:r w:rsidR="00005B40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ацию </w:t>
            </w:r>
            <w:r w:rsidR="00E71E9A" w:rsidRPr="00164D80"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="00005B40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Управление строительства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, инфраструктуры и ЖКХ Карталинского муниципального округа</w:t>
            </w:r>
            <w:r w:rsidR="00B30707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Челябинской области</w:t>
            </w:r>
          </w:p>
        </w:tc>
        <w:tc>
          <w:tcPr>
            <w:tcW w:w="7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BB9E" w14:textId="770235F5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Срок реализации программы 2026</w:t>
            </w:r>
            <w:r w:rsidR="00082034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–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  <w:r w:rsidR="00082034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год</w:t>
            </w:r>
            <w:r w:rsidR="00082034" w:rsidRPr="00164D80">
              <w:rPr>
                <w:rFonts w:ascii="Times New Roman" w:eastAsia="Times New Roman" w:hAnsi="Times New Roman" w:cs="Times New Roman"/>
                <w:lang w:eastAsia="en-US"/>
              </w:rPr>
              <w:t>ы</w:t>
            </w:r>
          </w:p>
        </w:tc>
      </w:tr>
      <w:tr w:rsidR="001E3E4E" w:rsidRPr="00164D80" w14:paraId="2E860F77" w14:textId="77777777" w:rsidTr="00586E5A">
        <w:trPr>
          <w:trHeight w:val="1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7DD8" w14:textId="77777777" w:rsidR="001E3E4E" w:rsidRPr="00164D80" w:rsidRDefault="001E3E4E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BD2F" w14:textId="7011FCCF" w:rsidR="001E3E4E" w:rsidRPr="00164D80" w:rsidRDefault="00E91C7B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развития, содержания и повышения уровня благоустройства дворовых и общественных пространств, включая объекты частной собственности и прилегающие к ним территории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7556" w14:textId="39FE890F" w:rsidR="001E3E4E" w:rsidRPr="00164D80" w:rsidRDefault="001E3E4E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территорий города в эстетически привлекательные точки притяжения, формирующие уникальный культурный вид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095E" w14:textId="0BB65485" w:rsidR="001E3E4E" w:rsidRPr="00C4444B" w:rsidRDefault="00C4444B" w:rsidP="00C444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 w:rsidR="00E93ED9" w:rsidRPr="00C4444B">
              <w:rPr>
                <w:rFonts w:ascii="Times New Roman" w:eastAsia="Times New Roman" w:hAnsi="Times New Roman" w:cs="Times New Roman"/>
              </w:rPr>
              <w:t>Количество благоустроенных дворовых территорий многоквартирных домов</w:t>
            </w:r>
            <w:r w:rsidR="00FA5CB6" w:rsidRPr="00C4444B">
              <w:rPr>
                <w:rFonts w:ascii="Times New Roman" w:eastAsia="Times New Roman" w:hAnsi="Times New Roman" w:cs="Times New Roman"/>
              </w:rPr>
              <w:t>;</w:t>
            </w:r>
          </w:p>
          <w:p w14:paraId="04635CD9" w14:textId="12C2C5C1" w:rsidR="009A74E1" w:rsidRPr="00C4444B" w:rsidRDefault="00C4444B" w:rsidP="00C444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9A74E1" w:rsidRPr="00C4444B">
              <w:rPr>
                <w:rFonts w:ascii="Times New Roman" w:eastAsia="Times New Roman" w:hAnsi="Times New Roman" w:cs="Times New Roman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домов; </w:t>
            </w:r>
          </w:p>
          <w:p w14:paraId="5F377FFB" w14:textId="04647C56" w:rsidR="009A74E1" w:rsidRPr="00C4444B" w:rsidRDefault="00C4444B" w:rsidP="00C444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  <w:r w:rsidR="009A74E1" w:rsidRPr="00C4444B">
              <w:rPr>
                <w:rFonts w:ascii="Times New Roman" w:eastAsia="Times New Roman" w:hAnsi="Times New Roman" w:cs="Times New Roman"/>
              </w:rPr>
              <w:t>количество благоустроенных общественных территорий (парки, скверы и так далее);</w:t>
            </w:r>
          </w:p>
          <w:p w14:paraId="7D508A7B" w14:textId="0077FFC2" w:rsidR="009A74E1" w:rsidRPr="00C4444B" w:rsidRDefault="00C4444B" w:rsidP="00C444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</w:t>
            </w:r>
            <w:r w:rsidR="009A74E1" w:rsidRPr="00C4444B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 (парки, скверы</w:t>
            </w:r>
            <w:r w:rsidR="00607A91" w:rsidRPr="00C4444B">
              <w:rPr>
                <w:rFonts w:ascii="Times New Roman" w:eastAsia="Times New Roman" w:hAnsi="Times New Roman" w:cs="Times New Roman"/>
              </w:rPr>
              <w:t xml:space="preserve"> </w:t>
            </w:r>
            <w:r w:rsidR="009A74E1" w:rsidRPr="00C4444B">
              <w:rPr>
                <w:rFonts w:ascii="Times New Roman" w:eastAsia="Times New Roman" w:hAnsi="Times New Roman" w:cs="Times New Roman"/>
              </w:rPr>
              <w:t>и так далее) от общего количества таких территорий;</w:t>
            </w:r>
          </w:p>
          <w:p w14:paraId="2D58461A" w14:textId="60B378EE" w:rsidR="00E93ED9" w:rsidRPr="00C4444B" w:rsidRDefault="00C4444B" w:rsidP="00C444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r w:rsidR="00747A19" w:rsidRPr="00C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 и другие)</w:t>
            </w:r>
          </w:p>
        </w:tc>
      </w:tr>
      <w:tr w:rsidR="00E71E9A" w:rsidRPr="00164D80" w14:paraId="52ABD2A9" w14:textId="77777777" w:rsidTr="00586E5A">
        <w:trPr>
          <w:trHeight w:val="1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5945" w14:textId="1BB4AE51" w:rsidR="00E71E9A" w:rsidRPr="00164D80" w:rsidRDefault="00E71E9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47A19"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744E" w14:textId="77777777" w:rsidR="00C949EF" w:rsidRPr="00164D80" w:rsidRDefault="00C949EF" w:rsidP="009138EC">
            <w:pP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</w:t>
            </w:r>
            <w:r w:rsidRPr="00164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</w:t>
            </w:r>
          </w:p>
          <w:p w14:paraId="0554896E" w14:textId="77777777" w:rsidR="00E71E9A" w:rsidRPr="00164D80" w:rsidRDefault="00E71E9A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0E1" w14:textId="09A49899" w:rsidR="00E71E9A" w:rsidRPr="00164D80" w:rsidRDefault="00C949EF" w:rsidP="00913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Преобразование сельских территорий в эстетически </w:t>
            </w:r>
            <w:r w:rsidRPr="00164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привлекательные точки притяжения, формирующие уникальный культурный вид населенного пункта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1EBC" w14:textId="002F64FB" w:rsidR="00732496" w:rsidRPr="00214C0E" w:rsidRDefault="00214C0E" w:rsidP="0021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1) </w:t>
            </w:r>
            <w:r w:rsidR="00732496" w:rsidRPr="002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граждан старше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32496" w:rsidRPr="002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лет, вовлеченных в решение </w:t>
            </w:r>
            <w:r w:rsidR="00732496" w:rsidRPr="002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вопросов развития городской среды;</w:t>
            </w:r>
          </w:p>
          <w:p w14:paraId="1B1368E5" w14:textId="7D3ECC7A" w:rsidR="00732496" w:rsidRPr="00214C0E" w:rsidRDefault="00214C0E" w:rsidP="0021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="00732496" w:rsidRPr="002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граждан, принявших участие в решение вопросов развития городской среды от общего количества граждан в возрасте от 14 лет</w:t>
            </w:r>
          </w:p>
        </w:tc>
      </w:tr>
      <w:tr w:rsidR="004958FB" w:rsidRPr="00164D80" w14:paraId="3D2788BB" w14:textId="77777777" w:rsidTr="00586E5A">
        <w:trPr>
          <w:trHeight w:val="186"/>
        </w:trPr>
        <w:tc>
          <w:tcPr>
            <w:tcW w:w="1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DA53" w14:textId="471C7D7D" w:rsidR="004958FB" w:rsidRPr="00164D80" w:rsidRDefault="004329EA" w:rsidP="004329EA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43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958FB"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«Содержание объектов благоустройства»</w:t>
            </w:r>
          </w:p>
        </w:tc>
      </w:tr>
      <w:tr w:rsidR="004958FB" w:rsidRPr="00164D80" w14:paraId="42918617" w14:textId="77777777" w:rsidTr="00586E5A">
        <w:trPr>
          <w:trHeight w:val="186"/>
        </w:trPr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A55" w14:textId="7FD262BB" w:rsidR="004958FB" w:rsidRPr="00164D80" w:rsidRDefault="004958FB" w:rsidP="009138EC">
            <w:pPr>
              <w:tabs>
                <w:tab w:val="left" w:pos="1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за реализацию – Территориальное управление Карталинского муниципального округа Челябинской области</w:t>
            </w:r>
          </w:p>
        </w:tc>
        <w:tc>
          <w:tcPr>
            <w:tcW w:w="7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36DD" w14:textId="5611626F" w:rsidR="004958FB" w:rsidRPr="00164D80" w:rsidRDefault="004958F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Срок реализации программы 2026 – 2028 годы</w:t>
            </w:r>
          </w:p>
        </w:tc>
      </w:tr>
      <w:tr w:rsidR="00B30707" w:rsidRPr="00164D80" w14:paraId="6EF6818D" w14:textId="77777777" w:rsidTr="00586E5A">
        <w:trPr>
          <w:trHeight w:val="1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59F9" w14:textId="77777777" w:rsidR="00B30707" w:rsidRDefault="004958F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B30707"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8FCF3B3" w14:textId="77777777" w:rsidR="004329EA" w:rsidRDefault="004329E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C2C41A" w14:textId="77777777" w:rsidR="004329EA" w:rsidRDefault="004329E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5532A2" w14:textId="77777777" w:rsidR="004329EA" w:rsidRDefault="004329E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06139A" w14:textId="0BE9EDD1" w:rsidR="004329EA" w:rsidRPr="00164D80" w:rsidRDefault="004329E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0651" w14:textId="51029F98" w:rsidR="00B30707" w:rsidRPr="00164D80" w:rsidRDefault="004958FB" w:rsidP="009138EC">
            <w:pP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комфортных и безопасных условий для проживания граждан на территории Карталинского муниципального округа челябинской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FF35" w14:textId="2B70BFA9" w:rsidR="00B30707" w:rsidRPr="00164D80" w:rsidRDefault="004958FB" w:rsidP="00913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Формирование ухоженной, технически исправной и безопасной среды, готовой к сезонным изменениям и общественно значимым событиям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6D6C" w14:textId="5E307E36" w:rsidR="00E93ED9" w:rsidRPr="00356BA5" w:rsidRDefault="00457EE0" w:rsidP="0035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 по содержанию городской инфраструктуры</w:t>
            </w:r>
          </w:p>
        </w:tc>
      </w:tr>
    </w:tbl>
    <w:p w14:paraId="7134EA6E" w14:textId="04EF0309" w:rsidR="00DD11AF" w:rsidRPr="00164D80" w:rsidRDefault="007675EF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64D80">
        <w:rPr>
          <w:rFonts w:ascii="Times New Roman" w:eastAsia="Times New Roman" w:hAnsi="Times New Roman" w:cs="Times New Roman"/>
        </w:rPr>
        <w:tab/>
      </w:r>
      <w:r w:rsidRPr="00164D80">
        <w:rPr>
          <w:rFonts w:ascii="Times New Roman" w:eastAsia="Times New Roman" w:hAnsi="Times New Roman" w:cs="Times New Roman"/>
        </w:rPr>
        <w:tab/>
      </w:r>
    </w:p>
    <w:p w14:paraId="5ECF5F62" w14:textId="6B8FC319" w:rsidR="00DD11AF" w:rsidRPr="00164D80" w:rsidRDefault="00DD11AF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3C89B3" w14:textId="7E7B55FD" w:rsidR="00F42E3C" w:rsidRPr="00164D80" w:rsidRDefault="00F42E3C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9ED36E" w14:textId="3DD3CF8F" w:rsidR="00F42E3C" w:rsidRPr="00164D80" w:rsidRDefault="00F42E3C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CE788C" w14:textId="68F343EF" w:rsidR="00810332" w:rsidRPr="00164D80" w:rsidRDefault="00810332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82270E" w14:textId="77777777" w:rsidR="00810332" w:rsidRPr="00164D80" w:rsidRDefault="00810332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C03E70" w14:textId="641F169E" w:rsidR="00A60702" w:rsidRDefault="00A60702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B3A8D5" w14:textId="77777777" w:rsidR="00457EE0" w:rsidRPr="00164D80" w:rsidRDefault="00457EE0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CE8C81" w14:textId="77777777" w:rsidR="00791806" w:rsidRPr="00164D80" w:rsidRDefault="00791806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0FCB8F" w14:textId="77777777" w:rsidR="00586E5A" w:rsidRDefault="00586E5A" w:rsidP="009138EC">
      <w:pPr>
        <w:pStyle w:val="a3"/>
        <w:ind w:left="9781" w:right="187"/>
        <w:jc w:val="center"/>
        <w:rPr>
          <w:rFonts w:ascii="Times New Roman" w:hAnsi="Times New Roman" w:cs="Times New Roman"/>
          <w:sz w:val="28"/>
          <w:szCs w:val="28"/>
        </w:rPr>
      </w:pPr>
    </w:p>
    <w:p w14:paraId="1D4B4414" w14:textId="77777777" w:rsidR="00586E5A" w:rsidRDefault="00586E5A" w:rsidP="009138EC">
      <w:pPr>
        <w:pStyle w:val="a3"/>
        <w:ind w:left="9781" w:right="187"/>
        <w:jc w:val="center"/>
        <w:rPr>
          <w:rFonts w:ascii="Times New Roman" w:hAnsi="Times New Roman" w:cs="Times New Roman"/>
          <w:sz w:val="28"/>
          <w:szCs w:val="28"/>
        </w:rPr>
      </w:pPr>
    </w:p>
    <w:p w14:paraId="0C96E765" w14:textId="77777777" w:rsidR="00831D40" w:rsidRDefault="00831D40" w:rsidP="009138EC">
      <w:pPr>
        <w:pStyle w:val="a3"/>
        <w:ind w:left="9781" w:right="187"/>
        <w:jc w:val="center"/>
        <w:rPr>
          <w:rFonts w:ascii="Times New Roman" w:hAnsi="Times New Roman" w:cs="Times New Roman"/>
          <w:sz w:val="28"/>
          <w:szCs w:val="28"/>
        </w:rPr>
      </w:pPr>
    </w:p>
    <w:p w14:paraId="3C7B6374" w14:textId="77777777" w:rsidR="00831D40" w:rsidRDefault="00831D40" w:rsidP="009138EC">
      <w:pPr>
        <w:pStyle w:val="a3"/>
        <w:ind w:left="9781" w:right="187"/>
        <w:jc w:val="center"/>
        <w:rPr>
          <w:rFonts w:ascii="Times New Roman" w:hAnsi="Times New Roman" w:cs="Times New Roman"/>
          <w:sz w:val="28"/>
          <w:szCs w:val="28"/>
        </w:rPr>
      </w:pPr>
    </w:p>
    <w:p w14:paraId="0FDC0C15" w14:textId="1437D1E1" w:rsidR="009E7D7B" w:rsidRPr="00164D80" w:rsidRDefault="007675EF" w:rsidP="009138EC">
      <w:pPr>
        <w:pStyle w:val="a3"/>
        <w:ind w:left="9781" w:right="187"/>
        <w:jc w:val="center"/>
        <w:rPr>
          <w:rFonts w:ascii="Times New Roman" w:hAnsi="Times New Roman" w:cs="Times New Roman"/>
          <w:sz w:val="28"/>
          <w:szCs w:val="28"/>
        </w:rPr>
      </w:pPr>
      <w:r w:rsidRPr="00164D8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47289">
        <w:rPr>
          <w:rFonts w:ascii="Times New Roman" w:hAnsi="Times New Roman" w:cs="Times New Roman"/>
          <w:sz w:val="28"/>
          <w:szCs w:val="28"/>
        </w:rPr>
        <w:t>РИЛОЖЕНИЕ</w:t>
      </w:r>
      <w:r w:rsidR="00CC7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B1A78" w14:textId="77777777" w:rsidR="00547289" w:rsidRDefault="007675EF" w:rsidP="009138EC">
      <w:pPr>
        <w:pStyle w:val="a3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164D80">
        <w:rPr>
          <w:rFonts w:ascii="Times New Roman" w:hAnsi="Times New Roman" w:cs="Times New Roman"/>
          <w:sz w:val="28"/>
          <w:szCs w:val="28"/>
        </w:rPr>
        <w:t xml:space="preserve">к </w:t>
      </w:r>
      <w:r w:rsidR="0037500F">
        <w:rPr>
          <w:rFonts w:ascii="Times New Roman" w:hAnsi="Times New Roman" w:cs="Times New Roman"/>
          <w:sz w:val="28"/>
          <w:szCs w:val="28"/>
        </w:rPr>
        <w:t>п</w:t>
      </w:r>
      <w:r w:rsidRPr="00164D80">
        <w:rPr>
          <w:rFonts w:ascii="Times New Roman" w:hAnsi="Times New Roman" w:cs="Times New Roman"/>
          <w:sz w:val="28"/>
          <w:szCs w:val="28"/>
        </w:rPr>
        <w:t xml:space="preserve">аспорту </w:t>
      </w:r>
      <w:r w:rsidR="005E04C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164D8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A5CB6" w:rsidRPr="00FA5CB6">
        <w:rPr>
          <w:rFonts w:ascii="Times New Roman" w:hAnsi="Times New Roman" w:cs="Times New Roman"/>
          <w:sz w:val="28"/>
          <w:szCs w:val="28"/>
        </w:rPr>
        <w:t>«Формирование современной городской</w:t>
      </w:r>
    </w:p>
    <w:p w14:paraId="07C8297F" w14:textId="2E63D690" w:rsidR="007675EF" w:rsidRDefault="00FA5CB6" w:rsidP="009138EC">
      <w:pPr>
        <w:pStyle w:val="a3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FA5CB6">
        <w:rPr>
          <w:rFonts w:ascii="Times New Roman" w:hAnsi="Times New Roman" w:cs="Times New Roman"/>
          <w:sz w:val="28"/>
          <w:szCs w:val="28"/>
        </w:rPr>
        <w:t xml:space="preserve"> среды населённых пунктов Карталинского муниципального округа»</w:t>
      </w:r>
    </w:p>
    <w:p w14:paraId="706A0FA0" w14:textId="77777777" w:rsidR="0037500F" w:rsidRPr="00164D80" w:rsidRDefault="0037500F" w:rsidP="009138EC">
      <w:pPr>
        <w:pStyle w:val="a3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24EC9287" w14:textId="77777777" w:rsidR="007675EF" w:rsidRPr="00164D80" w:rsidRDefault="007675EF" w:rsidP="009138EC">
      <w:pPr>
        <w:pStyle w:val="a3"/>
        <w:rPr>
          <w:rFonts w:ascii="Times New Roman" w:hAnsi="Times New Roman" w:cs="Times New Roman"/>
        </w:rPr>
      </w:pPr>
    </w:p>
    <w:p w14:paraId="22BE1106" w14:textId="2FE658E0" w:rsidR="007675EF" w:rsidRDefault="007675EF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25085D" w:rsidRPr="00164D8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4D80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32EC44A5" w14:textId="77777777" w:rsidR="0037500F" w:rsidRPr="00164D80" w:rsidRDefault="0037500F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9FCDB2" w14:textId="77777777" w:rsidR="007675EF" w:rsidRPr="00164D80" w:rsidRDefault="007675EF" w:rsidP="009138E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82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1"/>
        <w:gridCol w:w="2064"/>
        <w:gridCol w:w="2235"/>
        <w:gridCol w:w="2234"/>
        <w:gridCol w:w="2072"/>
      </w:tblGrid>
      <w:tr w:rsidR="009E7D7B" w:rsidRPr="00164D80" w14:paraId="33C22A8A" w14:textId="77777777" w:rsidTr="001F10CA">
        <w:trPr>
          <w:trHeight w:val="204"/>
          <w:tblHeader/>
        </w:trPr>
        <w:tc>
          <w:tcPr>
            <w:tcW w:w="7221" w:type="dxa"/>
            <w:vMerge w:val="restart"/>
            <w:shd w:val="clear" w:color="auto" w:fill="auto"/>
            <w:vAlign w:val="center"/>
            <w:hideMark/>
          </w:tcPr>
          <w:p w14:paraId="3DA3208C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4" w:name="_Hlk219888845"/>
            <w:r w:rsidRPr="00164D80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8605" w:type="dxa"/>
            <w:gridSpan w:val="4"/>
            <w:shd w:val="clear" w:color="auto" w:fill="auto"/>
            <w:vAlign w:val="center"/>
            <w:hideMark/>
          </w:tcPr>
          <w:p w14:paraId="36247081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D80">
              <w:rPr>
                <w:rFonts w:ascii="Times New Roman" w:hAnsi="Times New Roman"/>
              </w:rPr>
              <w:t xml:space="preserve">Объем финансового обеспечения по годам реализации, тыс. рублей </w:t>
            </w:r>
          </w:p>
          <w:p w14:paraId="2EFCCFF1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/>
              </w:rPr>
              <w:t>(одна цифра после запятой)</w:t>
            </w:r>
          </w:p>
        </w:tc>
      </w:tr>
      <w:tr w:rsidR="0074612D" w:rsidRPr="00164D80" w14:paraId="2857EC52" w14:textId="77777777" w:rsidTr="001F10CA">
        <w:trPr>
          <w:trHeight w:val="298"/>
          <w:tblHeader/>
        </w:trPr>
        <w:tc>
          <w:tcPr>
            <w:tcW w:w="7221" w:type="dxa"/>
            <w:vMerge/>
            <w:shd w:val="clear" w:color="auto" w:fill="auto"/>
            <w:vAlign w:val="center"/>
            <w:hideMark/>
          </w:tcPr>
          <w:p w14:paraId="3AE6CFBE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3BC7D2C" w14:textId="77777777" w:rsidR="009E7D7B" w:rsidRPr="00164D80" w:rsidRDefault="009E7D7B" w:rsidP="009138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D80">
              <w:rPr>
                <w:rFonts w:ascii="Times New Roman" w:hAnsi="Times New Roman"/>
              </w:rPr>
              <w:t>2026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14:paraId="311ACFF6" w14:textId="77777777" w:rsidR="009E7D7B" w:rsidRPr="00164D80" w:rsidRDefault="009E7D7B" w:rsidP="009138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D80">
              <w:rPr>
                <w:rFonts w:ascii="Times New Roman" w:hAnsi="Times New Roman"/>
              </w:rPr>
              <w:t>2027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6CA8D513" w14:textId="77777777" w:rsidR="009E7D7B" w:rsidRPr="00164D80" w:rsidRDefault="009E7D7B" w:rsidP="009138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D80">
              <w:rPr>
                <w:rFonts w:ascii="Times New Roman" w:hAnsi="Times New Roman"/>
              </w:rPr>
              <w:t>2028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24032966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D80">
              <w:rPr>
                <w:rFonts w:ascii="Times New Roman" w:hAnsi="Times New Roman"/>
              </w:rPr>
              <w:t>Всего</w:t>
            </w:r>
          </w:p>
        </w:tc>
      </w:tr>
      <w:tr w:rsidR="0074612D" w:rsidRPr="00164D80" w14:paraId="4AFAA4C5" w14:textId="77777777" w:rsidTr="001F10CA">
        <w:trPr>
          <w:trHeight w:val="204"/>
          <w:tblHeader/>
        </w:trPr>
        <w:tc>
          <w:tcPr>
            <w:tcW w:w="7221" w:type="dxa"/>
            <w:shd w:val="clear" w:color="auto" w:fill="auto"/>
            <w:vAlign w:val="center"/>
            <w:hideMark/>
          </w:tcPr>
          <w:p w14:paraId="5011DD74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86998E9" w14:textId="641876A8" w:rsidR="009E7D7B" w:rsidRPr="00164D80" w:rsidRDefault="00831D4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14:paraId="661C0074" w14:textId="4E23A5F3" w:rsidR="009E7D7B" w:rsidRPr="00164D80" w:rsidRDefault="00831D4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14:paraId="5B4A4BDD" w14:textId="1246ECCA" w:rsidR="009E7D7B" w:rsidRPr="00164D80" w:rsidRDefault="00831D4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072" w:type="dxa"/>
            <w:shd w:val="clear" w:color="auto" w:fill="auto"/>
            <w:hideMark/>
          </w:tcPr>
          <w:p w14:paraId="4C4D4270" w14:textId="24994CB1" w:rsidR="009E7D7B" w:rsidRPr="00164D80" w:rsidRDefault="00831D4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74612D" w:rsidRPr="00164D80" w14:paraId="6687926B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0C8FEA7E" w14:textId="35B7803E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Муниципальная программа </w:t>
            </w:r>
            <w:r w:rsidR="00691713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«Формирование современной городской среды населённых пунктов Карталинского муниципального округа»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(всего),</w:t>
            </w:r>
            <w:r w:rsidR="00691713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08239DD9" w14:textId="6423727B" w:rsidR="009E7D7B" w:rsidRPr="00164D80" w:rsidRDefault="001669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69 135,4</w:t>
            </w:r>
          </w:p>
        </w:tc>
        <w:tc>
          <w:tcPr>
            <w:tcW w:w="2235" w:type="dxa"/>
            <w:shd w:val="clear" w:color="auto" w:fill="auto"/>
          </w:tcPr>
          <w:p w14:paraId="596B388A" w14:textId="4F6C9E71" w:rsidR="009E7D7B" w:rsidRPr="00164D80" w:rsidRDefault="001669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72 223,</w:t>
            </w:r>
            <w:r w:rsidR="00214A94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34" w:type="dxa"/>
            <w:shd w:val="clear" w:color="auto" w:fill="auto"/>
          </w:tcPr>
          <w:p w14:paraId="0164F482" w14:textId="57D871AF" w:rsidR="009E7D7B" w:rsidRPr="00164D80" w:rsidRDefault="001669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72 358,</w:t>
            </w:r>
            <w:r w:rsidR="00214A94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14:paraId="1904C1B2" w14:textId="69045DCB" w:rsidR="009E7D7B" w:rsidRPr="00164D80" w:rsidRDefault="001669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213 717,</w:t>
            </w:r>
            <w:r w:rsidR="00214A94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691713" w:rsidRPr="00164D80" w14:paraId="0D591229" w14:textId="77777777" w:rsidTr="0037500F">
        <w:trPr>
          <w:trHeight w:val="277"/>
        </w:trPr>
        <w:tc>
          <w:tcPr>
            <w:tcW w:w="7221" w:type="dxa"/>
            <w:shd w:val="clear" w:color="auto" w:fill="auto"/>
          </w:tcPr>
          <w:p w14:paraId="41DFED58" w14:textId="3B869F59" w:rsidR="00691713" w:rsidRPr="00164D80" w:rsidRDefault="00691713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2064" w:type="dxa"/>
            <w:shd w:val="clear" w:color="auto" w:fill="auto"/>
          </w:tcPr>
          <w:p w14:paraId="46A113AC" w14:textId="6B739EB7" w:rsidR="00691713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11 110,9</w:t>
            </w:r>
          </w:p>
        </w:tc>
        <w:tc>
          <w:tcPr>
            <w:tcW w:w="2235" w:type="dxa"/>
            <w:shd w:val="clear" w:color="auto" w:fill="auto"/>
          </w:tcPr>
          <w:p w14:paraId="2C7C8AFF" w14:textId="6AE081EA" w:rsidR="00691713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10 556,0</w:t>
            </w:r>
          </w:p>
        </w:tc>
        <w:tc>
          <w:tcPr>
            <w:tcW w:w="2234" w:type="dxa"/>
            <w:shd w:val="clear" w:color="auto" w:fill="auto"/>
          </w:tcPr>
          <w:p w14:paraId="40ED267D" w14:textId="57E104D0" w:rsidR="00691713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10 560,8</w:t>
            </w:r>
          </w:p>
        </w:tc>
        <w:tc>
          <w:tcPr>
            <w:tcW w:w="2072" w:type="dxa"/>
            <w:shd w:val="clear" w:color="auto" w:fill="auto"/>
          </w:tcPr>
          <w:p w14:paraId="64EA58AF" w14:textId="6B8D06A3" w:rsidR="00691713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32 227,7</w:t>
            </w:r>
          </w:p>
        </w:tc>
      </w:tr>
      <w:tr w:rsidR="0074612D" w:rsidRPr="00164D80" w14:paraId="69755F14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7A090685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Средства областного бюджета</w:t>
            </w:r>
          </w:p>
        </w:tc>
        <w:tc>
          <w:tcPr>
            <w:tcW w:w="2064" w:type="dxa"/>
            <w:shd w:val="clear" w:color="auto" w:fill="auto"/>
          </w:tcPr>
          <w:p w14:paraId="474C1733" w14:textId="7AA7C233" w:rsidR="009E7D7B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584,8</w:t>
            </w:r>
          </w:p>
        </w:tc>
        <w:tc>
          <w:tcPr>
            <w:tcW w:w="2235" w:type="dxa"/>
            <w:shd w:val="clear" w:color="auto" w:fill="auto"/>
          </w:tcPr>
          <w:p w14:paraId="4D22D52B" w14:textId="007E6577" w:rsidR="009E7D7B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673,8</w:t>
            </w:r>
          </w:p>
        </w:tc>
        <w:tc>
          <w:tcPr>
            <w:tcW w:w="2234" w:type="dxa"/>
            <w:shd w:val="clear" w:color="auto" w:fill="auto"/>
          </w:tcPr>
          <w:p w14:paraId="4C58C410" w14:textId="57E456D6" w:rsidR="009E7D7B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794,9</w:t>
            </w:r>
          </w:p>
        </w:tc>
        <w:tc>
          <w:tcPr>
            <w:tcW w:w="2072" w:type="dxa"/>
            <w:shd w:val="clear" w:color="auto" w:fill="auto"/>
          </w:tcPr>
          <w:p w14:paraId="046673CE" w14:textId="39F67333" w:rsidR="009E7D7B" w:rsidRPr="00164D80" w:rsidRDefault="00214A9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2 053,5</w:t>
            </w:r>
          </w:p>
        </w:tc>
      </w:tr>
      <w:tr w:rsidR="0074612D" w:rsidRPr="00164D80" w14:paraId="7CA78CF3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56CD79C6" w14:textId="77777777" w:rsidR="009E7D7B" w:rsidRPr="00164D80" w:rsidRDefault="009E7D7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Средства бюджета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23C59645" w14:textId="68593906" w:rsidR="009E7D7B" w:rsidRPr="00164D80" w:rsidRDefault="003560A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57 439,</w:t>
            </w:r>
            <w:r w:rsidR="00214A94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35" w:type="dxa"/>
            <w:shd w:val="clear" w:color="auto" w:fill="auto"/>
          </w:tcPr>
          <w:p w14:paraId="6E2299C6" w14:textId="0B6EAFBE" w:rsidR="009E7D7B" w:rsidRPr="00164D80" w:rsidRDefault="003560A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60 993,</w:t>
            </w:r>
            <w:r w:rsidR="00214A94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34" w:type="dxa"/>
            <w:shd w:val="clear" w:color="auto" w:fill="auto"/>
          </w:tcPr>
          <w:p w14:paraId="4072306C" w14:textId="1E65F78A" w:rsidR="009E7D7B" w:rsidRPr="00164D80" w:rsidRDefault="003560A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61 003,1</w:t>
            </w:r>
          </w:p>
        </w:tc>
        <w:tc>
          <w:tcPr>
            <w:tcW w:w="2072" w:type="dxa"/>
            <w:shd w:val="clear" w:color="auto" w:fill="auto"/>
          </w:tcPr>
          <w:p w14:paraId="77B883DC" w14:textId="2AAA2C36" w:rsidR="009E7D7B" w:rsidRPr="00164D80" w:rsidRDefault="007F00B1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179 436,5 </w:t>
            </w:r>
          </w:p>
        </w:tc>
      </w:tr>
      <w:tr w:rsidR="0037000F" w:rsidRPr="00164D80" w14:paraId="55EC405A" w14:textId="77777777" w:rsidTr="0037500F">
        <w:trPr>
          <w:trHeight w:val="277"/>
        </w:trPr>
        <w:tc>
          <w:tcPr>
            <w:tcW w:w="7221" w:type="dxa"/>
            <w:shd w:val="clear" w:color="auto" w:fill="FFFFFF" w:themeFill="background1"/>
          </w:tcPr>
          <w:p w14:paraId="01E2FB05" w14:textId="30BF0E56" w:rsidR="0037000F" w:rsidRPr="00586E5A" w:rsidRDefault="00FC55EA" w:rsidP="00FC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000F" w:rsidRPr="00586E5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64" w:type="dxa"/>
            <w:shd w:val="clear" w:color="auto" w:fill="FFFFFF" w:themeFill="background1"/>
          </w:tcPr>
          <w:p w14:paraId="7BC49ACC" w14:textId="5EF40072" w:rsidR="0037000F" w:rsidRPr="00FC55EA" w:rsidRDefault="00A25C29" w:rsidP="00FC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EA">
              <w:rPr>
                <w:rFonts w:ascii="Times New Roman" w:hAnsi="Times New Roman" w:cs="Times New Roman"/>
                <w:sz w:val="24"/>
                <w:szCs w:val="24"/>
              </w:rPr>
              <w:t>12 576,0</w:t>
            </w:r>
          </w:p>
        </w:tc>
        <w:tc>
          <w:tcPr>
            <w:tcW w:w="2235" w:type="dxa"/>
            <w:shd w:val="clear" w:color="auto" w:fill="FFFFFF" w:themeFill="background1"/>
          </w:tcPr>
          <w:p w14:paraId="407375DA" w14:textId="3A5A8145" w:rsidR="0037000F" w:rsidRPr="00FC55EA" w:rsidRDefault="00A25C29" w:rsidP="00FC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EA">
              <w:rPr>
                <w:rFonts w:ascii="Times New Roman" w:hAnsi="Times New Roman" w:cs="Times New Roman"/>
                <w:sz w:val="24"/>
                <w:szCs w:val="24"/>
              </w:rPr>
              <w:t>12 075,</w:t>
            </w:r>
            <w:r w:rsidR="00C32B40" w:rsidRPr="00FC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shd w:val="clear" w:color="auto" w:fill="FFFFFF" w:themeFill="background1"/>
          </w:tcPr>
          <w:p w14:paraId="287D12C6" w14:textId="4006A90B" w:rsidR="0037000F" w:rsidRPr="00FC55EA" w:rsidRDefault="00F001D5" w:rsidP="00FC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EA">
              <w:rPr>
                <w:rFonts w:ascii="Times New Roman" w:hAnsi="Times New Roman" w:cs="Times New Roman"/>
                <w:sz w:val="24"/>
                <w:szCs w:val="24"/>
              </w:rPr>
              <w:t>12 210,</w:t>
            </w:r>
            <w:r w:rsidR="00214A94" w:rsidRPr="00FC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shd w:val="clear" w:color="auto" w:fill="FFFFFF" w:themeFill="background1"/>
          </w:tcPr>
          <w:p w14:paraId="614602F4" w14:textId="5C9E3F2C" w:rsidR="0037000F" w:rsidRPr="00FC55EA" w:rsidRDefault="00F001D5" w:rsidP="00FC5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FC55EA">
              <w:rPr>
                <w:rFonts w:ascii="Times New Roman" w:hAnsi="Times New Roman" w:cs="Times New Roman"/>
                <w:sz w:val="24"/>
                <w:szCs w:val="24"/>
              </w:rPr>
              <w:t>36 861,</w:t>
            </w:r>
            <w:r w:rsidR="00214A94" w:rsidRPr="00FC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4619" w:rsidRPr="00164D80" w14:paraId="7E2D9B12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42D73433" w14:textId="110D2CFF" w:rsidR="00FC4619" w:rsidRPr="00FC55EA" w:rsidRDefault="00FC55EA" w:rsidP="00FC55E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 </w:t>
            </w:r>
            <w:r w:rsidR="00FC4619" w:rsidRPr="00FC55EA">
              <w:rPr>
                <w:rFonts w:ascii="Times New Roman" w:eastAsia="Times New Roman" w:hAnsi="Times New Roman" w:cs="Times New Roman"/>
              </w:rPr>
              <w:t xml:space="preserve">Благоустройство тропиночной сети в «Городском парке </w:t>
            </w:r>
            <w:r w:rsidR="00586E5A" w:rsidRPr="00FC55EA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86E5A" w:rsidRPr="00FC55EA">
              <w:rPr>
                <w:rFonts w:ascii="Times New Roman" w:eastAsia="Times New Roman" w:hAnsi="Times New Roman" w:cs="Times New Roman"/>
              </w:rPr>
              <w:t xml:space="preserve">    </w:t>
            </w:r>
            <w:r w:rsidR="00FC4619" w:rsidRPr="00FC55EA">
              <w:rPr>
                <w:rFonts w:ascii="Times New Roman" w:eastAsia="Times New Roman" w:hAnsi="Times New Roman" w:cs="Times New Roman"/>
              </w:rPr>
              <w:t>им. Ленина» вблизи улицы Калмыкова в городе Карталы</w:t>
            </w:r>
          </w:p>
        </w:tc>
        <w:tc>
          <w:tcPr>
            <w:tcW w:w="2064" w:type="dxa"/>
            <w:shd w:val="clear" w:color="auto" w:fill="auto"/>
          </w:tcPr>
          <w:p w14:paraId="54FA4DFC" w14:textId="3481DF90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7 909,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14:paraId="218EA500" w14:textId="50FB9DF1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4 025,1</w:t>
            </w:r>
          </w:p>
        </w:tc>
        <w:tc>
          <w:tcPr>
            <w:tcW w:w="2234" w:type="dxa"/>
            <w:shd w:val="clear" w:color="auto" w:fill="auto"/>
          </w:tcPr>
          <w:p w14:paraId="785CAC6A" w14:textId="129D67CD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4 070,1</w:t>
            </w:r>
          </w:p>
        </w:tc>
        <w:tc>
          <w:tcPr>
            <w:tcW w:w="2072" w:type="dxa"/>
            <w:shd w:val="clear" w:color="auto" w:fill="auto"/>
          </w:tcPr>
          <w:p w14:paraId="164F6049" w14:textId="0A8CCAB8" w:rsidR="00FC4619" w:rsidRPr="00164D80" w:rsidRDefault="004B2722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16 004,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FC4619" w:rsidRPr="00164D80" w14:paraId="76C80437" w14:textId="77777777" w:rsidTr="0037500F">
        <w:trPr>
          <w:trHeight w:val="277"/>
        </w:trPr>
        <w:tc>
          <w:tcPr>
            <w:tcW w:w="7221" w:type="dxa"/>
            <w:shd w:val="clear" w:color="auto" w:fill="auto"/>
          </w:tcPr>
          <w:p w14:paraId="01049C80" w14:textId="7256AE82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064" w:type="dxa"/>
            <w:shd w:val="clear" w:color="auto" w:fill="auto"/>
          </w:tcPr>
          <w:p w14:paraId="28F48476" w14:textId="0E2DA63C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6 988,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14:paraId="478A71EB" w14:textId="59E66822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3 518,7</w:t>
            </w:r>
          </w:p>
        </w:tc>
        <w:tc>
          <w:tcPr>
            <w:tcW w:w="2234" w:type="dxa"/>
            <w:shd w:val="clear" w:color="auto" w:fill="auto"/>
          </w:tcPr>
          <w:p w14:paraId="25411B8D" w14:textId="5807D0F4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3 520,3</w:t>
            </w:r>
          </w:p>
        </w:tc>
        <w:tc>
          <w:tcPr>
            <w:tcW w:w="2072" w:type="dxa"/>
            <w:shd w:val="clear" w:color="auto" w:fill="auto"/>
          </w:tcPr>
          <w:p w14:paraId="4DCAC3D8" w14:textId="0F2192C7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14 027,1</w:t>
            </w:r>
          </w:p>
        </w:tc>
      </w:tr>
      <w:tr w:rsidR="00FC4619" w:rsidRPr="00164D80" w14:paraId="6337FA75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36A2F77A" w14:textId="77777777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24FCD991" w14:textId="27154BE6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367,8</w:t>
            </w:r>
          </w:p>
        </w:tc>
        <w:tc>
          <w:tcPr>
            <w:tcW w:w="2235" w:type="dxa"/>
            <w:shd w:val="clear" w:color="auto" w:fill="auto"/>
          </w:tcPr>
          <w:p w14:paraId="133345C7" w14:textId="4452A81E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  <w:tc>
          <w:tcPr>
            <w:tcW w:w="2234" w:type="dxa"/>
            <w:shd w:val="clear" w:color="auto" w:fill="auto"/>
          </w:tcPr>
          <w:p w14:paraId="31089C51" w14:textId="053370F9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264,9</w:t>
            </w:r>
          </w:p>
        </w:tc>
        <w:tc>
          <w:tcPr>
            <w:tcW w:w="2072" w:type="dxa"/>
            <w:shd w:val="clear" w:color="auto" w:fill="auto"/>
          </w:tcPr>
          <w:p w14:paraId="32618BAB" w14:textId="404425F5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857,3</w:t>
            </w:r>
          </w:p>
        </w:tc>
      </w:tr>
      <w:tr w:rsidR="00FC4619" w:rsidRPr="00164D80" w14:paraId="574B8B8F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75904473" w14:textId="77777777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3A9EE9D6" w14:textId="593EFFDA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553,7</w:t>
            </w:r>
          </w:p>
        </w:tc>
        <w:tc>
          <w:tcPr>
            <w:tcW w:w="2235" w:type="dxa"/>
            <w:shd w:val="clear" w:color="auto" w:fill="auto"/>
          </w:tcPr>
          <w:p w14:paraId="7D7D8C88" w14:textId="2926728F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281,8</w:t>
            </w:r>
          </w:p>
        </w:tc>
        <w:tc>
          <w:tcPr>
            <w:tcW w:w="2234" w:type="dxa"/>
            <w:shd w:val="clear" w:color="auto" w:fill="auto"/>
          </w:tcPr>
          <w:p w14:paraId="54853CC9" w14:textId="0DBF9FFC" w:rsidR="00FC4619" w:rsidRPr="00164D80" w:rsidRDefault="00FC461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284,9</w:t>
            </w:r>
          </w:p>
        </w:tc>
        <w:tc>
          <w:tcPr>
            <w:tcW w:w="2072" w:type="dxa"/>
            <w:shd w:val="clear" w:color="auto" w:fill="auto"/>
          </w:tcPr>
          <w:p w14:paraId="1679BCC5" w14:textId="50901AE1" w:rsidR="00FC4619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1 120,4</w:t>
            </w:r>
          </w:p>
        </w:tc>
      </w:tr>
      <w:tr w:rsidR="000E5D5D" w:rsidRPr="00164D80" w14:paraId="451043C2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0835DD6C" w14:textId="27F1A0FF" w:rsidR="000E5D5D" w:rsidRPr="00FC55EA" w:rsidRDefault="00FC55EA" w:rsidP="00FC55E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 </w:t>
            </w:r>
            <w:r w:rsidR="000E5D5D" w:rsidRPr="00FC55EA">
              <w:rPr>
                <w:rFonts w:ascii="Times New Roman" w:eastAsia="Times New Roman" w:hAnsi="Times New Roman" w:cs="Times New Roman"/>
              </w:rPr>
              <w:t xml:space="preserve">Благоустройство </w:t>
            </w:r>
            <w:r w:rsidR="00547289">
              <w:rPr>
                <w:rFonts w:ascii="Times New Roman" w:eastAsia="Times New Roman" w:hAnsi="Times New Roman" w:cs="Times New Roman"/>
              </w:rPr>
              <w:t>«</w:t>
            </w:r>
            <w:r w:rsidR="000E5D5D" w:rsidRPr="00FC55EA">
              <w:rPr>
                <w:rFonts w:ascii="Times New Roman" w:eastAsia="Times New Roman" w:hAnsi="Times New Roman" w:cs="Times New Roman"/>
              </w:rPr>
              <w:t>Привокзальной площади</w:t>
            </w:r>
            <w:r w:rsidR="00547289">
              <w:rPr>
                <w:rFonts w:ascii="Times New Roman" w:eastAsia="Times New Roman" w:hAnsi="Times New Roman" w:cs="Times New Roman"/>
              </w:rPr>
              <w:t>»</w:t>
            </w:r>
            <w:r w:rsidR="000E5D5D" w:rsidRPr="00FC55EA">
              <w:rPr>
                <w:rFonts w:ascii="Times New Roman" w:eastAsia="Times New Roman" w:hAnsi="Times New Roman" w:cs="Times New Roman"/>
              </w:rPr>
              <w:t xml:space="preserve"> по улице Пушкина в городе Карталы</w:t>
            </w:r>
          </w:p>
        </w:tc>
        <w:tc>
          <w:tcPr>
            <w:tcW w:w="2064" w:type="dxa"/>
            <w:shd w:val="clear" w:color="auto" w:fill="auto"/>
          </w:tcPr>
          <w:p w14:paraId="157C1E00" w14:textId="4FEEBDAF" w:rsidR="000E5D5D" w:rsidRPr="00A8483F" w:rsidRDefault="00A8483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3 057,9 </w:t>
            </w:r>
          </w:p>
        </w:tc>
        <w:tc>
          <w:tcPr>
            <w:tcW w:w="2235" w:type="dxa"/>
            <w:shd w:val="clear" w:color="auto" w:fill="auto"/>
          </w:tcPr>
          <w:p w14:paraId="5597AE74" w14:textId="1D53D621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370C8AC8" w14:textId="4AA185D6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7734F10C" w14:textId="347916EB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3 057,9</w:t>
            </w:r>
          </w:p>
        </w:tc>
      </w:tr>
      <w:tr w:rsidR="000E5D5D" w:rsidRPr="00164D80" w14:paraId="3D36540B" w14:textId="77777777" w:rsidTr="0037500F">
        <w:trPr>
          <w:trHeight w:val="277"/>
        </w:trPr>
        <w:tc>
          <w:tcPr>
            <w:tcW w:w="7221" w:type="dxa"/>
            <w:shd w:val="clear" w:color="auto" w:fill="auto"/>
          </w:tcPr>
          <w:p w14:paraId="5DADA213" w14:textId="68431092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064" w:type="dxa"/>
            <w:shd w:val="clear" w:color="auto" w:fill="auto"/>
          </w:tcPr>
          <w:p w14:paraId="692FAAA3" w14:textId="5856811A" w:rsidR="000E5D5D" w:rsidRPr="00164D80" w:rsidRDefault="00A8483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2 701,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35" w:type="dxa"/>
            <w:shd w:val="clear" w:color="auto" w:fill="auto"/>
          </w:tcPr>
          <w:p w14:paraId="64B21318" w14:textId="2823B7E2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1E935E6E" w14:textId="53E49F2F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169A6C38" w14:textId="3D74127D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2 701,7</w:t>
            </w:r>
          </w:p>
        </w:tc>
      </w:tr>
      <w:tr w:rsidR="000E5D5D" w:rsidRPr="00164D80" w14:paraId="126A5A5D" w14:textId="77777777" w:rsidTr="0037500F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1C04409F" w14:textId="77777777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6A2FD0C0" w14:textId="50E0EFE4" w:rsidR="000E5D5D" w:rsidRPr="00164D80" w:rsidRDefault="00A8483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142,2</w:t>
            </w:r>
          </w:p>
        </w:tc>
        <w:tc>
          <w:tcPr>
            <w:tcW w:w="2235" w:type="dxa"/>
            <w:shd w:val="clear" w:color="auto" w:fill="auto"/>
          </w:tcPr>
          <w:p w14:paraId="47685068" w14:textId="520F4089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07E18CE3" w14:textId="04BBB1E2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72E6918A" w14:textId="50CEA9A8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142,2</w:t>
            </w:r>
          </w:p>
        </w:tc>
      </w:tr>
      <w:tr w:rsidR="000E5D5D" w:rsidRPr="00164D80" w14:paraId="2ED89773" w14:textId="77777777" w:rsidTr="001F10CA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151965C0" w14:textId="77777777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A612090" w14:textId="67449072" w:rsidR="000E5D5D" w:rsidRPr="00164D80" w:rsidRDefault="00A8483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214,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B2AF56D" w14:textId="5E9E0468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A162A84" w14:textId="2FA3DC7B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F69F493" w14:textId="4B423736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214,0</w:t>
            </w:r>
          </w:p>
        </w:tc>
      </w:tr>
      <w:tr w:rsidR="000E5D5D" w:rsidRPr="00164D80" w14:paraId="2122D0D6" w14:textId="77777777" w:rsidTr="003D2D36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4636EDC5" w14:textId="446E3CD2" w:rsidR="000E5D5D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1.3. </w:t>
            </w:r>
            <w:r w:rsidR="000E5D5D" w:rsidRPr="003D2D36">
              <w:rPr>
                <w:rFonts w:ascii="Times New Roman" w:eastAsia="Times New Roman" w:hAnsi="Times New Roman" w:cs="Times New Roman"/>
              </w:rPr>
              <w:t>Благоустройство пешеходной дорожки по улице Калмыкова в городе Карталы</w:t>
            </w:r>
          </w:p>
        </w:tc>
        <w:tc>
          <w:tcPr>
            <w:tcW w:w="2064" w:type="dxa"/>
            <w:shd w:val="clear" w:color="auto" w:fill="auto"/>
          </w:tcPr>
          <w:p w14:paraId="444C73FC" w14:textId="01F17C65" w:rsidR="000E5D5D" w:rsidRPr="00164D80" w:rsidRDefault="00BF1B5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1 608,5</w:t>
            </w:r>
          </w:p>
        </w:tc>
        <w:tc>
          <w:tcPr>
            <w:tcW w:w="2235" w:type="dxa"/>
            <w:shd w:val="clear" w:color="auto" w:fill="auto"/>
          </w:tcPr>
          <w:p w14:paraId="440A6715" w14:textId="0BCC4D2F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5E2176FB" w14:textId="6D0A8CF3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44DE59AB" w14:textId="624EE040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1 608,5</w:t>
            </w:r>
          </w:p>
        </w:tc>
      </w:tr>
      <w:tr w:rsidR="000E5D5D" w:rsidRPr="00164D80" w14:paraId="490C29E4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2353CB99" w14:textId="72AFFDBF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064" w:type="dxa"/>
            <w:shd w:val="clear" w:color="auto" w:fill="auto"/>
          </w:tcPr>
          <w:p w14:paraId="60B666F3" w14:textId="289BA3A9" w:rsidR="000E5D5D" w:rsidRPr="00164D80" w:rsidRDefault="00BF1B5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1 421,1</w:t>
            </w:r>
          </w:p>
        </w:tc>
        <w:tc>
          <w:tcPr>
            <w:tcW w:w="2235" w:type="dxa"/>
            <w:shd w:val="clear" w:color="auto" w:fill="auto"/>
          </w:tcPr>
          <w:p w14:paraId="50986539" w14:textId="6BE30F0C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01701999" w14:textId="29E06C1F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4492A68C" w14:textId="6ADE2049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1 421,1</w:t>
            </w:r>
          </w:p>
        </w:tc>
      </w:tr>
      <w:tr w:rsidR="000E5D5D" w:rsidRPr="00164D80" w14:paraId="4335E221" w14:textId="77777777" w:rsidTr="003D2D36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4FB261CE" w14:textId="77777777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095F014B" w14:textId="6140D178" w:rsidR="000E5D5D" w:rsidRPr="00164D80" w:rsidRDefault="00BF1B5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74,8</w:t>
            </w:r>
          </w:p>
        </w:tc>
        <w:tc>
          <w:tcPr>
            <w:tcW w:w="2235" w:type="dxa"/>
            <w:shd w:val="clear" w:color="auto" w:fill="auto"/>
          </w:tcPr>
          <w:p w14:paraId="1CC14B7A" w14:textId="024E85C2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3E7947C2" w14:textId="2DEEC95A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4DC2BF68" w14:textId="7E46069B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74,8</w:t>
            </w:r>
          </w:p>
        </w:tc>
      </w:tr>
      <w:tr w:rsidR="000E5D5D" w:rsidRPr="00164D80" w14:paraId="1D9829BF" w14:textId="77777777" w:rsidTr="003D2D36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0530F4AB" w14:textId="77777777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4226EE15" w14:textId="784C892D" w:rsidR="000E5D5D" w:rsidRPr="00164D80" w:rsidRDefault="00BF1B5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112,6</w:t>
            </w:r>
          </w:p>
        </w:tc>
        <w:tc>
          <w:tcPr>
            <w:tcW w:w="2235" w:type="dxa"/>
            <w:shd w:val="clear" w:color="auto" w:fill="auto"/>
          </w:tcPr>
          <w:p w14:paraId="6A886AAD" w14:textId="196E1AAA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0E7160E4" w14:textId="2C775E0A" w:rsidR="000E5D5D" w:rsidRPr="00164D80" w:rsidRDefault="000E5D5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2E9ECFD7" w14:textId="34373FC3" w:rsidR="000E5D5D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112,6</w:t>
            </w:r>
          </w:p>
        </w:tc>
      </w:tr>
      <w:tr w:rsidR="00BA276B" w:rsidRPr="00164D80" w14:paraId="1AEFBD99" w14:textId="77777777" w:rsidTr="003D2D36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074D93A4" w14:textId="6217E9E5" w:rsidR="00BA276B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 </w:t>
            </w:r>
            <w:r w:rsidR="00BA276B" w:rsidRPr="003D2D36">
              <w:rPr>
                <w:rFonts w:ascii="Times New Roman" w:eastAsia="Times New Roman" w:hAnsi="Times New Roman" w:cs="Times New Roman"/>
              </w:rPr>
              <w:t>Благоустройство пешеходной зоны по улице Ленина в городе Карталы</w:t>
            </w:r>
          </w:p>
        </w:tc>
        <w:tc>
          <w:tcPr>
            <w:tcW w:w="2064" w:type="dxa"/>
            <w:shd w:val="clear" w:color="auto" w:fill="auto"/>
          </w:tcPr>
          <w:p w14:paraId="4625BAF1" w14:textId="05906E79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30818A84" w14:textId="05061EBE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4 025,</w:t>
            </w:r>
            <w:r w:rsidR="00F819C7"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4ABB10F" w14:textId="1461E682" w:rsidR="00BA276B" w:rsidRPr="00164D80" w:rsidRDefault="0077430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4 070,2</w:t>
            </w:r>
          </w:p>
        </w:tc>
        <w:tc>
          <w:tcPr>
            <w:tcW w:w="2072" w:type="dxa"/>
            <w:shd w:val="clear" w:color="auto" w:fill="auto"/>
          </w:tcPr>
          <w:p w14:paraId="79B474BF" w14:textId="5635F01D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  <w:r w:rsidR="00BE1ACD" w:rsidRPr="00164D80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="00BE1ACD" w:rsidRPr="00164D80">
              <w:rPr>
                <w:rFonts w:ascii="Times New Roman" w:eastAsia="Times New Roman" w:hAnsi="Times New Roman" w:cs="Times New Roman"/>
                <w:lang w:eastAsia="en-US"/>
              </w:rPr>
              <w:t>95,2</w:t>
            </w:r>
          </w:p>
        </w:tc>
      </w:tr>
      <w:tr w:rsidR="00BA276B" w:rsidRPr="00164D80" w14:paraId="661DA905" w14:textId="77777777" w:rsidTr="003D2D36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7A4953F2" w14:textId="4E23FE7B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</w:tcPr>
          <w:p w14:paraId="6A26620C" w14:textId="0AFABC66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5D8C5F5E" w14:textId="2790C396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3 518,6</w:t>
            </w:r>
          </w:p>
        </w:tc>
        <w:tc>
          <w:tcPr>
            <w:tcW w:w="2234" w:type="dxa"/>
            <w:shd w:val="clear" w:color="auto" w:fill="auto"/>
          </w:tcPr>
          <w:p w14:paraId="6D338066" w14:textId="5888254C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</w:t>
            </w:r>
            <w:r w:rsidR="00222B7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14:paraId="6BD1AE6E" w14:textId="5D2A8C48" w:rsidR="00BA276B" w:rsidRPr="00164D80" w:rsidRDefault="004A5B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7 038,</w:t>
            </w:r>
            <w:r w:rsidR="00326933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BA276B" w:rsidRPr="00164D80" w14:paraId="36C776BC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688A99A2" w14:textId="08C6CFF1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2834CB1F" w14:textId="6575E67B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0C6133FD" w14:textId="0435EC6D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  <w:tc>
          <w:tcPr>
            <w:tcW w:w="2234" w:type="dxa"/>
            <w:shd w:val="clear" w:color="auto" w:fill="auto"/>
          </w:tcPr>
          <w:p w14:paraId="08142E94" w14:textId="249B05DC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265,0</w:t>
            </w:r>
          </w:p>
        </w:tc>
        <w:tc>
          <w:tcPr>
            <w:tcW w:w="2072" w:type="dxa"/>
            <w:shd w:val="clear" w:color="auto" w:fill="auto"/>
          </w:tcPr>
          <w:p w14:paraId="094BAA0D" w14:textId="7A803A69" w:rsidR="00BA276B" w:rsidRPr="00164D80" w:rsidRDefault="004A5B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489,6</w:t>
            </w:r>
          </w:p>
        </w:tc>
      </w:tr>
      <w:tr w:rsidR="00BA276B" w:rsidRPr="00164D80" w14:paraId="6DD03E68" w14:textId="77777777" w:rsidTr="003D2D36">
        <w:trPr>
          <w:trHeight w:val="277"/>
        </w:trPr>
        <w:tc>
          <w:tcPr>
            <w:tcW w:w="7221" w:type="dxa"/>
            <w:shd w:val="clear" w:color="auto" w:fill="auto"/>
            <w:hideMark/>
          </w:tcPr>
          <w:p w14:paraId="1AEA16C9" w14:textId="77777777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2178DB10" w14:textId="5AFA8F32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3478B793" w14:textId="2F08FE43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281,8</w:t>
            </w:r>
          </w:p>
        </w:tc>
        <w:tc>
          <w:tcPr>
            <w:tcW w:w="2234" w:type="dxa"/>
            <w:shd w:val="clear" w:color="auto" w:fill="auto"/>
          </w:tcPr>
          <w:p w14:paraId="1627562D" w14:textId="7C9918F1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  <w:r w:rsidR="00222B76">
              <w:rPr>
                <w:rFonts w:ascii="Times New Roman" w:eastAsia="Times New Roman" w:hAnsi="Times New Roman" w:cs="Times New Roman"/>
                <w:lang w:eastAsia="en-US"/>
              </w:rPr>
              <w:t>5,0</w:t>
            </w:r>
          </w:p>
        </w:tc>
        <w:tc>
          <w:tcPr>
            <w:tcW w:w="2072" w:type="dxa"/>
            <w:shd w:val="clear" w:color="auto" w:fill="auto"/>
          </w:tcPr>
          <w:p w14:paraId="7E21B2AB" w14:textId="7D2E9839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566,</w:t>
            </w:r>
            <w:r w:rsidR="00326933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BA276B" w:rsidRPr="00164D80" w14:paraId="7E5869DA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5FE2E6F1" w14:textId="0A26AC3C" w:rsidR="00BA276B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1.5. </w:t>
            </w:r>
            <w:r w:rsidR="00BA276B" w:rsidRPr="003D2D36">
              <w:rPr>
                <w:rFonts w:ascii="Times New Roman" w:eastAsia="Times New Roman" w:hAnsi="Times New Roman" w:cs="Times New Roman"/>
              </w:rPr>
              <w:t>Благоустройство «Липовой аллеи» в городе Карталы</w:t>
            </w:r>
          </w:p>
        </w:tc>
        <w:tc>
          <w:tcPr>
            <w:tcW w:w="2064" w:type="dxa"/>
            <w:shd w:val="clear" w:color="auto" w:fill="auto"/>
          </w:tcPr>
          <w:p w14:paraId="1EC291AE" w14:textId="5327358D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295B89CB" w14:textId="6B0127A8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4 025,</w:t>
            </w:r>
            <w:r w:rsidR="00F819C7"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7C1F276" w14:textId="43A46691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267F57CF" w14:textId="56D28B03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4 025,</w:t>
            </w:r>
            <w:r w:rsidR="004A5BFF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A276B" w:rsidRPr="00164D80" w14:paraId="73F87C8A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4BB1D1BD" w14:textId="51D0E328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2064" w:type="dxa"/>
            <w:shd w:val="clear" w:color="auto" w:fill="auto"/>
          </w:tcPr>
          <w:p w14:paraId="7FC82B07" w14:textId="223E4A13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3D27B6E9" w14:textId="7A565397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</w:t>
            </w:r>
            <w:r w:rsidR="00222B76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34" w:type="dxa"/>
            <w:shd w:val="clear" w:color="auto" w:fill="auto"/>
          </w:tcPr>
          <w:p w14:paraId="37A0DCCA" w14:textId="2D3E5CCF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31430A8C" w14:textId="39BFB3AD" w:rsidR="00BA276B" w:rsidRPr="00164D80" w:rsidRDefault="004A5B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</w:t>
            </w:r>
            <w:r w:rsidR="00326933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BA276B" w:rsidRPr="00164D80" w14:paraId="62F754D7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0B694F6E" w14:textId="4679A8DC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6218E163" w14:textId="4AAC8B4D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6F8B762B" w14:textId="729CCAFD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  <w:tc>
          <w:tcPr>
            <w:tcW w:w="2234" w:type="dxa"/>
            <w:shd w:val="clear" w:color="auto" w:fill="auto"/>
          </w:tcPr>
          <w:p w14:paraId="54413C57" w14:textId="2EC449C9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65B4C506" w14:textId="7A06BC8B" w:rsidR="00BA276B" w:rsidRPr="00164D80" w:rsidRDefault="004A5B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</w:tr>
      <w:tr w:rsidR="00BA276B" w:rsidRPr="00164D80" w14:paraId="06CD6B21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6089499C" w14:textId="444FD7AA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0DD9D0E6" w14:textId="5868DEFD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782FB841" w14:textId="774255C7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281,</w:t>
            </w:r>
            <w:r w:rsidR="00222B76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34" w:type="dxa"/>
            <w:shd w:val="clear" w:color="auto" w:fill="auto"/>
          </w:tcPr>
          <w:p w14:paraId="59BC985D" w14:textId="6EB9CAD9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332E0047" w14:textId="21B3D3FF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281,</w:t>
            </w:r>
            <w:r w:rsidR="00326933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BA276B" w:rsidRPr="00164D80" w14:paraId="4AA5F3E8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16FCC748" w14:textId="4A4085D2" w:rsidR="00BA276B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1.6. </w:t>
            </w:r>
            <w:r w:rsidR="00BA276B" w:rsidRPr="003D2D36">
              <w:rPr>
                <w:rFonts w:ascii="Times New Roman" w:eastAsia="Times New Roman" w:hAnsi="Times New Roman" w:cs="Times New Roman"/>
              </w:rPr>
              <w:t>Благоустройство парковой зоны в Сухореченском сельском поселении</w:t>
            </w:r>
          </w:p>
        </w:tc>
        <w:tc>
          <w:tcPr>
            <w:tcW w:w="2064" w:type="dxa"/>
            <w:shd w:val="clear" w:color="auto" w:fill="auto"/>
          </w:tcPr>
          <w:p w14:paraId="7A75C974" w14:textId="3EAD0738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13BE5F1B" w14:textId="3CEFD0E0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09533AF2" w14:textId="2F12747E" w:rsidR="00BA276B" w:rsidRPr="00164D80" w:rsidRDefault="0077430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4 070,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14:paraId="590908DD" w14:textId="06391936" w:rsidR="00BA276B" w:rsidRPr="00164D80" w:rsidRDefault="0077430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4 070,</w:t>
            </w:r>
            <w:r w:rsidR="004A5BF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BA276B" w:rsidRPr="00164D80" w14:paraId="15D273D0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1A261426" w14:textId="6C9279E3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</w:tcPr>
          <w:p w14:paraId="41DFC3BB" w14:textId="464CBE83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4064B32D" w14:textId="572CF18C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723AA1CE" w14:textId="64D08DF9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3 520,3</w:t>
            </w:r>
          </w:p>
        </w:tc>
        <w:tc>
          <w:tcPr>
            <w:tcW w:w="2072" w:type="dxa"/>
            <w:shd w:val="clear" w:color="auto" w:fill="auto"/>
          </w:tcPr>
          <w:p w14:paraId="4E5E6195" w14:textId="799F804B" w:rsidR="00BA276B" w:rsidRPr="00164D80" w:rsidRDefault="004A5B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3 520,3</w:t>
            </w:r>
          </w:p>
        </w:tc>
      </w:tr>
      <w:tr w:rsidR="00BA276B" w:rsidRPr="00164D80" w14:paraId="17CAECCA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32B46C90" w14:textId="4A5AE656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4EB59A91" w14:textId="6670B696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27F786BE" w14:textId="723B6F55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5DF8E73C" w14:textId="638881A5" w:rsidR="00BA276B" w:rsidRPr="00164D80" w:rsidRDefault="005845E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265,0</w:t>
            </w:r>
          </w:p>
        </w:tc>
        <w:tc>
          <w:tcPr>
            <w:tcW w:w="2072" w:type="dxa"/>
            <w:shd w:val="clear" w:color="auto" w:fill="auto"/>
          </w:tcPr>
          <w:p w14:paraId="30CBDC30" w14:textId="4733C97A" w:rsidR="00BA276B" w:rsidRPr="00164D80" w:rsidRDefault="004A5BF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265,0</w:t>
            </w:r>
          </w:p>
        </w:tc>
      </w:tr>
      <w:tr w:rsidR="00BA276B" w:rsidRPr="00164D80" w14:paraId="4789C490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2418C88F" w14:textId="1C43483D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65D2CE12" w14:textId="2635422E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63386440" w14:textId="6D2B0A29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056AD1AE" w14:textId="397A89E8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284,</w:t>
            </w:r>
            <w:r w:rsidR="005845EB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14:paraId="6DFABF4C" w14:textId="31000499" w:rsidR="00BA276B" w:rsidRPr="00164D80" w:rsidRDefault="00BA276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284,</w:t>
            </w:r>
            <w:r w:rsidR="004A5BFF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3D2D36" w:rsidRPr="003D2D36" w14:paraId="5EFA46BB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3295C959" w14:textId="7EED6847" w:rsidR="00505F2C" w:rsidRPr="003D2D36" w:rsidRDefault="00FC55EA" w:rsidP="003D2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5F2C" w:rsidRPr="003D2D3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«Содержание объектов благоустройства» </w:t>
            </w:r>
          </w:p>
        </w:tc>
        <w:tc>
          <w:tcPr>
            <w:tcW w:w="2064" w:type="dxa"/>
            <w:shd w:val="clear" w:color="auto" w:fill="auto"/>
          </w:tcPr>
          <w:p w14:paraId="375A2F1A" w14:textId="05C57036" w:rsidR="00505F2C" w:rsidRPr="003D2D36" w:rsidRDefault="000A5592" w:rsidP="003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36">
              <w:rPr>
                <w:rFonts w:ascii="Times New Roman" w:hAnsi="Times New Roman" w:cs="Times New Roman"/>
                <w:sz w:val="24"/>
                <w:szCs w:val="24"/>
              </w:rPr>
              <w:t>56 559,4</w:t>
            </w:r>
          </w:p>
        </w:tc>
        <w:tc>
          <w:tcPr>
            <w:tcW w:w="2235" w:type="dxa"/>
            <w:shd w:val="clear" w:color="auto" w:fill="auto"/>
          </w:tcPr>
          <w:p w14:paraId="19CDD522" w14:textId="707E15E0" w:rsidR="00505F2C" w:rsidRPr="003D2D36" w:rsidRDefault="001669FF" w:rsidP="003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36">
              <w:rPr>
                <w:rFonts w:ascii="Times New Roman" w:hAnsi="Times New Roman" w:cs="Times New Roman"/>
                <w:sz w:val="24"/>
                <w:szCs w:val="24"/>
              </w:rPr>
              <w:t>60 148,4</w:t>
            </w:r>
          </w:p>
        </w:tc>
        <w:tc>
          <w:tcPr>
            <w:tcW w:w="2234" w:type="dxa"/>
            <w:shd w:val="clear" w:color="auto" w:fill="auto"/>
          </w:tcPr>
          <w:p w14:paraId="08764748" w14:textId="673BD986" w:rsidR="00505F2C" w:rsidRPr="003D2D36" w:rsidRDefault="001669FF" w:rsidP="003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36">
              <w:rPr>
                <w:rFonts w:ascii="Times New Roman" w:hAnsi="Times New Roman" w:cs="Times New Roman"/>
                <w:sz w:val="24"/>
                <w:szCs w:val="24"/>
              </w:rPr>
              <w:t>60 148,4</w:t>
            </w:r>
          </w:p>
        </w:tc>
        <w:tc>
          <w:tcPr>
            <w:tcW w:w="2072" w:type="dxa"/>
            <w:shd w:val="clear" w:color="auto" w:fill="auto"/>
          </w:tcPr>
          <w:p w14:paraId="3C994509" w14:textId="5AAC5FA9" w:rsidR="00505F2C" w:rsidRPr="003D2D36" w:rsidRDefault="001669FF" w:rsidP="003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36">
              <w:rPr>
                <w:rFonts w:ascii="Times New Roman" w:hAnsi="Times New Roman" w:cs="Times New Roman"/>
                <w:sz w:val="24"/>
                <w:szCs w:val="24"/>
              </w:rPr>
              <w:t>176 856,2</w:t>
            </w:r>
          </w:p>
        </w:tc>
      </w:tr>
      <w:tr w:rsidR="00505F2C" w:rsidRPr="00164D80" w14:paraId="0900612B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2B073D37" w14:textId="31E74598" w:rsidR="00505F2C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 </w:t>
            </w:r>
            <w:r w:rsidR="00E05C00" w:rsidRPr="003D2D36">
              <w:rPr>
                <w:rFonts w:ascii="Times New Roman" w:eastAsia="Times New Roman" w:hAnsi="Times New Roman" w:cs="Times New Roman"/>
              </w:rPr>
              <w:t xml:space="preserve">Осуществление деятельности МБУ «Центр благоустройства» </w:t>
            </w:r>
            <w:r w:rsidR="00720036" w:rsidRPr="003D2D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</w:tcPr>
          <w:p w14:paraId="4FC42159" w14:textId="094CC555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38 687,0</w:t>
            </w:r>
          </w:p>
        </w:tc>
        <w:tc>
          <w:tcPr>
            <w:tcW w:w="2235" w:type="dxa"/>
            <w:shd w:val="clear" w:color="auto" w:fill="auto"/>
          </w:tcPr>
          <w:p w14:paraId="32404047" w14:textId="5ED80467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234" w:type="dxa"/>
            <w:shd w:val="clear" w:color="auto" w:fill="auto"/>
          </w:tcPr>
          <w:p w14:paraId="65EEC1AD" w14:textId="77148BFD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072" w:type="dxa"/>
            <w:shd w:val="clear" w:color="auto" w:fill="auto"/>
          </w:tcPr>
          <w:p w14:paraId="1388FA8B" w14:textId="1CBE5344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110 829,4</w:t>
            </w:r>
          </w:p>
        </w:tc>
      </w:tr>
      <w:tr w:rsidR="00505F2C" w:rsidRPr="00164D80" w14:paraId="19FBD383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2CAB97B2" w14:textId="54C9B7BB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</w:tcPr>
          <w:p w14:paraId="4DE756A3" w14:textId="1309D274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3EF3964A" w14:textId="4E882FB5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21D95E04" w14:textId="766185DF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2AF87DB8" w14:textId="78C89EFD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749A6439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69A8ECB7" w14:textId="599A51DB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</w:tcPr>
          <w:p w14:paraId="108E252A" w14:textId="64C6A0A5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</w:tcPr>
          <w:p w14:paraId="38347953" w14:textId="32D8CD3F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</w:tcPr>
          <w:p w14:paraId="501F406A" w14:textId="08CA9C02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</w:tcPr>
          <w:p w14:paraId="59F7057D" w14:textId="12753010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1C664F73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155E8B27" w14:textId="10431EFF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</w:tcPr>
          <w:p w14:paraId="670D24A4" w14:textId="67898225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38 687,0</w:t>
            </w:r>
          </w:p>
        </w:tc>
        <w:tc>
          <w:tcPr>
            <w:tcW w:w="2235" w:type="dxa"/>
            <w:shd w:val="clear" w:color="auto" w:fill="auto"/>
          </w:tcPr>
          <w:p w14:paraId="7E43A0BC" w14:textId="1E3A1E48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234" w:type="dxa"/>
            <w:shd w:val="clear" w:color="auto" w:fill="auto"/>
          </w:tcPr>
          <w:p w14:paraId="037A417D" w14:textId="5D7415CC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072" w:type="dxa"/>
            <w:shd w:val="clear" w:color="auto" w:fill="auto"/>
          </w:tcPr>
          <w:p w14:paraId="042F0F30" w14:textId="31CC1B18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110 829,4</w:t>
            </w:r>
          </w:p>
        </w:tc>
      </w:tr>
      <w:tr w:rsidR="00505F2C" w:rsidRPr="00164D80" w14:paraId="3F74D99D" w14:textId="77777777" w:rsidTr="003D2D36">
        <w:trPr>
          <w:trHeight w:val="277"/>
        </w:trPr>
        <w:tc>
          <w:tcPr>
            <w:tcW w:w="7221" w:type="dxa"/>
            <w:shd w:val="clear" w:color="auto" w:fill="auto"/>
          </w:tcPr>
          <w:p w14:paraId="79CE5633" w14:textId="03182ADD" w:rsidR="00505F2C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 </w:t>
            </w:r>
            <w:r w:rsidR="004324C8" w:rsidRPr="003D2D36">
              <w:rPr>
                <w:rFonts w:ascii="Times New Roman" w:eastAsia="Times New Roman" w:hAnsi="Times New Roman" w:cs="Times New Roman"/>
              </w:rPr>
              <w:t xml:space="preserve">Содержание уличного освещения </w:t>
            </w:r>
          </w:p>
        </w:tc>
        <w:tc>
          <w:tcPr>
            <w:tcW w:w="2064" w:type="dxa"/>
            <w:shd w:val="clear" w:color="auto" w:fill="auto"/>
          </w:tcPr>
          <w:p w14:paraId="7BCDD457" w14:textId="662C01B1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14 182,4</w:t>
            </w:r>
          </w:p>
        </w:tc>
        <w:tc>
          <w:tcPr>
            <w:tcW w:w="2235" w:type="dxa"/>
            <w:shd w:val="clear" w:color="auto" w:fill="auto"/>
          </w:tcPr>
          <w:p w14:paraId="22580A83" w14:textId="215705D4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234" w:type="dxa"/>
            <w:shd w:val="clear" w:color="auto" w:fill="auto"/>
          </w:tcPr>
          <w:p w14:paraId="269815A3" w14:textId="03081C9F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072" w:type="dxa"/>
            <w:shd w:val="clear" w:color="auto" w:fill="auto"/>
          </w:tcPr>
          <w:p w14:paraId="3382E415" w14:textId="02688812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54 956,8</w:t>
            </w:r>
          </w:p>
        </w:tc>
      </w:tr>
      <w:tr w:rsidR="00505F2C" w:rsidRPr="00164D80" w14:paraId="10F08017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0D9FA814" w14:textId="69DBEACD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0FFD052" w14:textId="31275597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0E7B773" w14:textId="46511548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4759291" w14:textId="3ECBE586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848BB5" w14:textId="73C09A54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56A2AFFC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3F909C15" w14:textId="34CBB0EF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9C0A63A" w14:textId="73366BE4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EB5B551" w14:textId="7470D975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BF9D1BE" w14:textId="0AC9A089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9F066C0" w14:textId="60B09E3C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027C9E73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F5C41EC" w14:textId="054FA156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159D4F2" w14:textId="00479384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14 182,4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4B3C6E" w14:textId="41183A02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75A0CD2" w14:textId="0065FF63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4AAAB5B" w14:textId="0317A533" w:rsidR="00505F2C" w:rsidRPr="00164D80" w:rsidRDefault="004324C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54 956,8</w:t>
            </w:r>
          </w:p>
        </w:tc>
      </w:tr>
      <w:tr w:rsidR="00505F2C" w:rsidRPr="00164D80" w14:paraId="513405DE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6DDFBF27" w14:textId="4A34AA3D" w:rsidR="00505F2C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2.3. </w:t>
            </w:r>
            <w:r w:rsidR="00916E65" w:rsidRPr="003D2D36">
              <w:rPr>
                <w:rFonts w:ascii="Times New Roman" w:eastAsia="Times New Roman" w:hAnsi="Times New Roman" w:cs="Times New Roman"/>
              </w:rPr>
              <w:t xml:space="preserve">Содержание мест захоронения </w:t>
            </w:r>
            <w:r w:rsidR="00505F2C" w:rsidRPr="003D2D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BB5341A" w14:textId="2F0FFF65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19CA9E1" w14:textId="2EA112E5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22DEDCF" w14:textId="23965418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7090C92" w14:textId="5AE8D2A9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990,0</w:t>
            </w:r>
          </w:p>
        </w:tc>
      </w:tr>
      <w:tr w:rsidR="00505F2C" w:rsidRPr="00164D80" w14:paraId="304B03B7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1D83D54" w14:textId="2842EB72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FB5A68A" w14:textId="584C044B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C2F2F9" w14:textId="7921EB84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FEFF13B" w14:textId="06A7F410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30635CE" w14:textId="4DE83B1D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4555FDFB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3B1F9115" w14:textId="2A4F4291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50D976A" w14:textId="256E1036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5768D9B" w14:textId="2070118F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02353D2" w14:textId="70FF208E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65350F8" w14:textId="56D9A97B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750EB4C8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0D797538" w14:textId="3DB97976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7929A2C" w14:textId="73D1CA1B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313FA3" w14:textId="79557E00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26305C9" w14:textId="137D6F20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BE1EB5B" w14:textId="281014D8" w:rsidR="00505F2C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990,0</w:t>
            </w:r>
          </w:p>
        </w:tc>
      </w:tr>
      <w:tr w:rsidR="00916E65" w:rsidRPr="00164D80" w14:paraId="2A8BA1FD" w14:textId="77777777" w:rsidTr="00773D27">
        <w:trPr>
          <w:trHeight w:val="277"/>
        </w:trPr>
        <w:tc>
          <w:tcPr>
            <w:tcW w:w="7221" w:type="dxa"/>
            <w:shd w:val="clear" w:color="auto" w:fill="auto"/>
          </w:tcPr>
          <w:p w14:paraId="5D6FCA55" w14:textId="008946CC" w:rsidR="00916E65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 </w:t>
            </w:r>
            <w:r w:rsidR="00916E65" w:rsidRPr="003D2D36">
              <w:rPr>
                <w:rFonts w:ascii="Times New Roman" w:eastAsia="Times New Roman" w:hAnsi="Times New Roman" w:cs="Times New Roman"/>
              </w:rPr>
              <w:t xml:space="preserve">Мероприятия по благоустройству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4B1FAF8" w14:textId="525EB6F8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235" w:type="dxa"/>
            <w:shd w:val="clear" w:color="auto" w:fill="auto"/>
          </w:tcPr>
          <w:p w14:paraId="5AF5B8A2" w14:textId="0F8BE859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234" w:type="dxa"/>
            <w:shd w:val="clear" w:color="auto" w:fill="auto"/>
          </w:tcPr>
          <w:p w14:paraId="1FB91611" w14:textId="67A2692C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A903D48" w14:textId="48540E57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10 080,0</w:t>
            </w:r>
          </w:p>
        </w:tc>
      </w:tr>
      <w:tr w:rsidR="00505F2C" w:rsidRPr="00164D80" w14:paraId="3799E68D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2D047FFA" w14:textId="498A36FC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0AE6400" w14:textId="4B720B73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D3F2718" w14:textId="0DD45A5A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ACBAE6A" w14:textId="645B605C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2EF0B86" w14:textId="3C3EA886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05F2C" w:rsidRPr="00164D80" w14:paraId="3D3C572C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39FB0A5" w14:textId="566C3BAF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0485938" w14:textId="0B75DBC3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293AACA" w14:textId="1A349CDC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60BBB29" w14:textId="4CFE4BB2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B17DB13" w14:textId="7A963DC0" w:rsidR="00505F2C" w:rsidRPr="00164D80" w:rsidRDefault="00505F2C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16E65" w:rsidRPr="00164D80" w14:paraId="588B7646" w14:textId="77777777" w:rsidTr="00773D27">
        <w:trPr>
          <w:trHeight w:val="277"/>
        </w:trPr>
        <w:tc>
          <w:tcPr>
            <w:tcW w:w="7221" w:type="dxa"/>
            <w:shd w:val="clear" w:color="auto" w:fill="auto"/>
          </w:tcPr>
          <w:p w14:paraId="178A47BD" w14:textId="113A961F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EEECAD8" w14:textId="52BA3CC6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235" w:type="dxa"/>
            <w:shd w:val="clear" w:color="auto" w:fill="auto"/>
          </w:tcPr>
          <w:p w14:paraId="19E88841" w14:textId="1A45756F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234" w:type="dxa"/>
            <w:shd w:val="clear" w:color="auto" w:fill="auto"/>
          </w:tcPr>
          <w:p w14:paraId="08BFD98B" w14:textId="06FE72BD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3095840" w14:textId="7FC79DD9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10 080,0</w:t>
            </w:r>
          </w:p>
        </w:tc>
      </w:tr>
      <w:tr w:rsidR="00916E65" w:rsidRPr="00164D80" w14:paraId="7512E1B7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7B664076" w14:textId="7BBA0FA7" w:rsidR="00916E65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</w:t>
            </w:r>
            <w:r w:rsidR="00547289">
              <w:rPr>
                <w:rFonts w:ascii="Times New Roman" w:eastAsia="Times New Roman" w:hAnsi="Times New Roman" w:cs="Times New Roman"/>
              </w:rPr>
              <w:t xml:space="preserve"> </w:t>
            </w:r>
            <w:r w:rsidR="00720036" w:rsidRPr="003D2D36">
              <w:rPr>
                <w:rFonts w:ascii="Times New Roman" w:eastAsia="Times New Roman" w:hAnsi="Times New Roman" w:cs="Times New Roman"/>
              </w:rPr>
              <w:t xml:space="preserve">Модернизация контейнерного оборудования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CC3EA6D" w14:textId="50131E45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051F4E" w14:textId="10F4A558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68EC6A9" w14:textId="1828DE3F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E67F444" w14:textId="25DE6189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900,0</w:t>
            </w:r>
          </w:p>
        </w:tc>
      </w:tr>
      <w:tr w:rsidR="00916E65" w:rsidRPr="00164D80" w14:paraId="46317805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0FE34D4C" w14:textId="6F4CE9E3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E191CC0" w14:textId="2A32FC6A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470B7CF" w14:textId="55D5B74C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34853AC" w14:textId="014945A9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8BEAE4B" w14:textId="711D4A25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16E65" w:rsidRPr="00164D80" w14:paraId="70B86FB4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38C86BEE" w14:textId="74B5AACA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BE15B6E" w14:textId="734C88AE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F7D803A" w14:textId="450F60DA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CACEEE2" w14:textId="314C63D8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1554EAE" w14:textId="273AA573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16E65" w:rsidRPr="00164D80" w14:paraId="7F031BD9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2DBE284E" w14:textId="7865F500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31D05E2" w14:textId="2007CF36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B77AF3B" w14:textId="6CE96E3B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98A3549" w14:textId="246023FB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2B1CF7" w14:textId="6A6F27B1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900,0</w:t>
            </w:r>
          </w:p>
        </w:tc>
      </w:tr>
      <w:tr w:rsidR="00916E65" w:rsidRPr="00164D80" w14:paraId="1E1309C5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4F9B0FAE" w14:textId="2BF782A3" w:rsidR="00916E65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2.4.2.</w:t>
            </w:r>
            <w:r w:rsidR="00547289">
              <w:rPr>
                <w:rFonts w:ascii="Times New Roman" w:eastAsia="Times New Roman" w:hAnsi="Times New Roman" w:cs="Times New Roman"/>
              </w:rPr>
              <w:t xml:space="preserve"> </w:t>
            </w:r>
            <w:r w:rsidR="00720036" w:rsidRPr="003D2D36">
              <w:rPr>
                <w:rFonts w:ascii="Times New Roman" w:eastAsia="Times New Roman" w:hAnsi="Times New Roman" w:cs="Times New Roman"/>
              </w:rPr>
              <w:t xml:space="preserve">Озеленение общественного пространства </w:t>
            </w:r>
            <w:r w:rsidR="00916E65" w:rsidRPr="003D2D3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AB56E97" w14:textId="507C4F4E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2 000,0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D604B4E" w14:textId="2130532A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2 000,0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235CEDF" w14:textId="5748E1D5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2 000,0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54E0B45" w14:textId="6E656AAA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6 000,0</w:t>
            </w:r>
          </w:p>
        </w:tc>
      </w:tr>
      <w:tr w:rsidR="00916E65" w:rsidRPr="00164D80" w14:paraId="55885FB4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16433D4" w14:textId="149B7EDC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25264F" w14:textId="2A14D56A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83B5375" w14:textId="6D967C79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6FD702A" w14:textId="541A9975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3C4F219" w14:textId="7597D09D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16E65" w:rsidRPr="00164D80" w14:paraId="7BF771EC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05718E7" w14:textId="2C5E6CC1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8631C46" w14:textId="3CDDC3F4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D4098C7" w14:textId="3AFCA545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231BAC7" w14:textId="498CA7E4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8D70569" w14:textId="0E05739F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16E65" w:rsidRPr="00164D80" w14:paraId="450669BC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033A54D6" w14:textId="3D7EEFBF" w:rsidR="00916E65" w:rsidRPr="00164D80" w:rsidRDefault="00916E65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FD55594" w14:textId="6DC57D1F" w:rsidR="00916E65" w:rsidRPr="004A382A" w:rsidRDefault="004A382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2 000,0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64105AD" w14:textId="25B340CA" w:rsidR="00916E65" w:rsidRPr="004A382A" w:rsidRDefault="004A382A" w:rsidP="009138EC">
            <w:pPr>
              <w:pStyle w:val="a4"/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916E65" w:rsidRPr="004A382A">
              <w:rPr>
                <w:rFonts w:ascii="Times New Roman" w:eastAsia="Times New Roman" w:hAnsi="Times New Roman" w:cs="Times New Roman"/>
              </w:rPr>
              <w:t>000,0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783B8CE" w14:textId="3315F632" w:rsidR="00916E65" w:rsidRPr="001F5F8B" w:rsidRDefault="004A382A" w:rsidP="009138EC">
            <w:pPr>
              <w:pStyle w:val="a4"/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916E65" w:rsidRPr="001F5F8B">
              <w:rPr>
                <w:rFonts w:ascii="Times New Roman" w:eastAsia="Times New Roman" w:hAnsi="Times New Roman" w:cs="Times New Roman"/>
              </w:rPr>
              <w:t>000,0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3559373" w14:textId="750622F4" w:rsidR="00916E65" w:rsidRPr="001F5F8B" w:rsidRDefault="001F5F8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 w:rsidR="00916E65" w:rsidRPr="001F5F8B">
              <w:rPr>
                <w:rFonts w:ascii="Times New Roman" w:eastAsia="Times New Roman" w:hAnsi="Times New Roman" w:cs="Times New Roman"/>
              </w:rPr>
              <w:t>000,0</w:t>
            </w:r>
          </w:p>
        </w:tc>
      </w:tr>
      <w:tr w:rsidR="009D426A" w:rsidRPr="00164D80" w14:paraId="0D28B198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407CD3A6" w14:textId="30EE0C97" w:rsidR="009D426A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2.4.3. </w:t>
            </w:r>
            <w:r w:rsidR="00720036" w:rsidRPr="003D2D36">
              <w:rPr>
                <w:rFonts w:ascii="Times New Roman" w:eastAsia="Times New Roman" w:hAnsi="Times New Roman" w:cs="Times New Roman"/>
              </w:rPr>
              <w:t xml:space="preserve">Закупка декоративных конструкций к Новому году </w:t>
            </w:r>
            <w:r w:rsidR="009D426A" w:rsidRPr="003D2D3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FD05E3A" w14:textId="6C183B2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7BB7F28" w14:textId="0040EBFA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F0A022F" w14:textId="64728E62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E02D16A" w14:textId="19CD32C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74336F0D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E99A9A8" w14:textId="1FCD228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80E6FD7" w14:textId="4EA18F4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CE574D4" w14:textId="36F452D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9BFCE2B" w14:textId="49082C5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E5529DB" w14:textId="5A26AB0C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0EA61676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4E08251F" w14:textId="1BB1648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984E337" w14:textId="3FFEF68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A0D7D5C" w14:textId="3CFBF19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28F1E19" w14:textId="70DB59CB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782593B" w14:textId="076F12A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22F05A88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64BBE2A1" w14:textId="7F69D18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6F220C5" w14:textId="78A23469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1DFD6B8" w14:textId="41A8B552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33D30AD" w14:textId="337D2EA0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D8142E7" w14:textId="7021A25B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0CF2AD74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662FC2A6" w14:textId="244CB6B5" w:rsidR="009D426A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2.4.4. </w:t>
            </w:r>
            <w:r w:rsidR="009D426A" w:rsidRPr="003D2D36">
              <w:rPr>
                <w:rFonts w:ascii="Times New Roman" w:eastAsia="Times New Roman" w:hAnsi="Times New Roman" w:cs="Times New Roman"/>
              </w:rPr>
              <w:t xml:space="preserve">Расконсервация, консервация фонтана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14B5902" w14:textId="01C19A0F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2A2817C" w14:textId="36A70CF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F4E5122" w14:textId="1FE1C632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A8B4C16" w14:textId="555E6163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7300F2E6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6A4BBFB" w14:textId="4DB5110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8CC5D8F" w14:textId="2A946122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2DF478" w14:textId="1D89618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50857F1" w14:textId="1F699A85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C2282CF" w14:textId="25ECEE5F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01492DF1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3DA42D9" w14:textId="365A3C7D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7432C2A" w14:textId="6F6F2CD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7021CFA" w14:textId="02707DF5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71E74DF" w14:textId="555C5AD9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6763E85" w14:textId="391E21FA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16E2A360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89DF72B" w14:textId="3ECF5B2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F1FDFF2" w14:textId="7B3FD2F0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4DF3104" w14:textId="608703BB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16821BA" w14:textId="4C5DEE3F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2E283B0" w14:textId="20CAF533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3DFCA6E7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61C6BAFC" w14:textId="206529CF" w:rsidR="009D426A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2.5. </w:t>
            </w:r>
            <w:r w:rsidR="009D426A" w:rsidRPr="003D2D36">
              <w:rPr>
                <w:rFonts w:ascii="Times New Roman" w:eastAsia="Times New Roman" w:hAnsi="Times New Roman" w:cs="Times New Roman"/>
              </w:rPr>
              <w:t xml:space="preserve">Содержание фонтана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00030E3" w14:textId="5A8C48CF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260380D" w14:textId="52D2154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0531E6C" w14:textId="4A89B49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FC2C498" w14:textId="252D5E0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1A7CDE00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DBD7AB7" w14:textId="11DC93C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919AE59" w14:textId="4BA0D8F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9426D70" w14:textId="77A57B7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46D4B1E" w14:textId="2AB06F1D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FE760E3" w14:textId="707028A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5AC1C90B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01836EE8" w14:textId="561DF768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A4266CA" w14:textId="0A42962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06E292D" w14:textId="63AE089D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D2E87DE" w14:textId="121E89A2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1F09A4" w14:textId="2E4E5628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2E70DD6C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A2C563F" w14:textId="56A940DF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1F5941D" w14:textId="05F89C59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540110C" w14:textId="23D037C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5DAE495" w14:textId="1C45260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97FFF46" w14:textId="563DCF43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52598CDD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B0D0C32" w14:textId="6542FECB" w:rsidR="009D426A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2.4.6. </w:t>
            </w:r>
            <w:r w:rsidR="009D426A" w:rsidRPr="003D2D36">
              <w:rPr>
                <w:rFonts w:ascii="Times New Roman" w:eastAsia="Times New Roman" w:hAnsi="Times New Roman" w:cs="Times New Roman"/>
              </w:rPr>
              <w:t>Приобретение праздничной атрибутики к празднованию праздника Весны и труда</w:t>
            </w:r>
            <w:r w:rsidR="00547289">
              <w:rPr>
                <w:rFonts w:ascii="Times New Roman" w:eastAsia="Times New Roman" w:hAnsi="Times New Roman" w:cs="Times New Roman"/>
              </w:rPr>
              <w:t xml:space="preserve"> - </w:t>
            </w:r>
            <w:r w:rsidR="009D426A" w:rsidRPr="003D2D36">
              <w:rPr>
                <w:rFonts w:ascii="Times New Roman" w:eastAsia="Times New Roman" w:hAnsi="Times New Roman" w:cs="Times New Roman"/>
              </w:rPr>
              <w:t>1 мая, Дня Победы</w:t>
            </w:r>
            <w:r w:rsidR="00547289">
              <w:rPr>
                <w:rFonts w:ascii="Times New Roman" w:eastAsia="Times New Roman" w:hAnsi="Times New Roman" w:cs="Times New Roman"/>
              </w:rPr>
              <w:t xml:space="preserve"> - </w:t>
            </w:r>
            <w:r w:rsidR="009D426A" w:rsidRPr="003D2D36">
              <w:rPr>
                <w:rFonts w:ascii="Times New Roman" w:eastAsia="Times New Roman" w:hAnsi="Times New Roman" w:cs="Times New Roman"/>
              </w:rPr>
              <w:t xml:space="preserve">9 мая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E999CEC" w14:textId="74C90C1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62603DE" w14:textId="20E5271A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B6F3856" w14:textId="4535948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4D1092B" w14:textId="7A75E0F6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2 100,0</w:t>
            </w:r>
          </w:p>
        </w:tc>
      </w:tr>
      <w:tr w:rsidR="009D426A" w:rsidRPr="00164D80" w14:paraId="022D8599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7D5BFC5A" w14:textId="5EAB227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CED133D" w14:textId="19B8F85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E07DF74" w14:textId="1219DD8D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F144C3E" w14:textId="3390EE9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8BDBDF7" w14:textId="4AB51AB4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639B3D4A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ED99485" w14:textId="66560938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C2391A0" w14:textId="56384665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B9682C3" w14:textId="05551A2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23524D" w14:textId="5A1D087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E19172F" w14:textId="20CE4981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9D426A" w:rsidRPr="00164D80" w14:paraId="1CEF06A2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5EC38BE" w14:textId="0DAC88F5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249C3BD" w14:textId="6D7F86D2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2E70705" w14:textId="2CDA13C7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053118" w14:textId="26DB9F1E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393D3C" w14:textId="2005DC15" w:rsidR="009D426A" w:rsidRPr="00164D80" w:rsidRDefault="009D426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2 100,0</w:t>
            </w:r>
          </w:p>
        </w:tc>
      </w:tr>
      <w:tr w:rsidR="00D86269" w:rsidRPr="00164D80" w14:paraId="52100EFF" w14:textId="77777777" w:rsidTr="0037500F">
        <w:trPr>
          <w:trHeight w:val="277"/>
        </w:trPr>
        <w:tc>
          <w:tcPr>
            <w:tcW w:w="7221" w:type="dxa"/>
            <w:shd w:val="clear" w:color="auto" w:fill="auto"/>
          </w:tcPr>
          <w:p w14:paraId="3AACAB66" w14:textId="493D0995" w:rsidR="00D86269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2.4.7. </w:t>
            </w:r>
            <w:r w:rsidR="00D86269" w:rsidRPr="003D2D36">
              <w:rPr>
                <w:rFonts w:ascii="Times New Roman" w:eastAsia="Times New Roman" w:hAnsi="Times New Roman" w:cs="Times New Roman"/>
              </w:rPr>
              <w:t>Оформление улиц населенных пунктов территориальных отделов к праздникам Весны и труда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="00D86269" w:rsidRPr="003D2D36">
              <w:rPr>
                <w:rFonts w:ascii="Times New Roman" w:eastAsia="Times New Roman" w:hAnsi="Times New Roman" w:cs="Times New Roman"/>
              </w:rPr>
              <w:t>1 мая, Дня Победы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="00D86269" w:rsidRPr="003D2D36">
              <w:rPr>
                <w:rFonts w:ascii="Times New Roman" w:eastAsia="Times New Roman" w:hAnsi="Times New Roman" w:cs="Times New Roman"/>
              </w:rPr>
              <w:t xml:space="preserve">9 мая, Нового года и Рождества  </w:t>
            </w:r>
          </w:p>
        </w:tc>
        <w:tc>
          <w:tcPr>
            <w:tcW w:w="2064" w:type="dxa"/>
            <w:shd w:val="clear" w:color="auto" w:fill="auto"/>
          </w:tcPr>
          <w:p w14:paraId="0D384B0A" w14:textId="44058301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235" w:type="dxa"/>
            <w:shd w:val="clear" w:color="auto" w:fill="auto"/>
          </w:tcPr>
          <w:p w14:paraId="43A38717" w14:textId="4351BA2B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234" w:type="dxa"/>
            <w:shd w:val="clear" w:color="auto" w:fill="auto"/>
          </w:tcPr>
          <w:p w14:paraId="738249A1" w14:textId="28907531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072" w:type="dxa"/>
            <w:shd w:val="clear" w:color="auto" w:fill="auto"/>
          </w:tcPr>
          <w:p w14:paraId="684FA23E" w14:textId="5E8C17AF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1 080,0</w:t>
            </w:r>
          </w:p>
        </w:tc>
      </w:tr>
      <w:tr w:rsidR="00D86269" w:rsidRPr="00164D80" w14:paraId="77353925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2C5E119F" w14:textId="1DD4CE6E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FD6C15A" w14:textId="31569F1F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C46333" w14:textId="315FDFC9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51E7CA2" w14:textId="48ECAA79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DA03C47" w14:textId="19766F5F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11FE14EB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3C7165D3" w14:textId="0800061D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55C206C" w14:textId="632345EC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A54C819" w14:textId="4618E588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18D1A09" w14:textId="3A54BD59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D2C9286" w14:textId="6F9B4A07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599970D1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85DD7C7" w14:textId="03F74A33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32B9D2C" w14:textId="7D99732C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B397D73" w14:textId="442A5F22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78E5DCD" w14:textId="5FF0CD8E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BB13DB6" w14:textId="2C9F10FC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1 080,0</w:t>
            </w:r>
          </w:p>
        </w:tc>
      </w:tr>
      <w:tr w:rsidR="00D86269" w:rsidRPr="00164D80" w14:paraId="0ED93CBF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2F0B028E" w14:textId="563599BF" w:rsidR="00D86269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2.4.8.</w:t>
            </w:r>
            <w:r w:rsidR="00547289">
              <w:rPr>
                <w:rFonts w:ascii="Times New Roman" w:eastAsia="Times New Roman" w:hAnsi="Times New Roman" w:cs="Times New Roman"/>
              </w:rPr>
              <w:t xml:space="preserve"> </w:t>
            </w:r>
            <w:r w:rsidR="00D86269" w:rsidRPr="003D2D36">
              <w:rPr>
                <w:rFonts w:ascii="Times New Roman" w:eastAsia="Times New Roman" w:hAnsi="Times New Roman" w:cs="Times New Roman"/>
              </w:rPr>
              <w:t xml:space="preserve">Приобретение и установка малых архитектурных форм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46DCE3D" w14:textId="0EC792A3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38DCD09" w14:textId="02FBBE7E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1FF81B3" w14:textId="27EE7B45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21F890C" w14:textId="5DC349AE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61656475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6DEEAFF3" w14:textId="2E208CCD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8E0E77C" w14:textId="054DB094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71D7F59" w14:textId="107BBFA3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1AB6A8C" w14:textId="76738795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823684E" w14:textId="4925683F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45D52629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5EA4C453" w14:textId="31C64F12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20C9F55" w14:textId="3B1D2250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9497165" w14:textId="67BA2057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19010B9" w14:textId="6A779C2B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EDE6BAA" w14:textId="09AF1369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162BEA10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7847D6BE" w14:textId="1FD4262B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706258A" w14:textId="6584D3B1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DB1C57" w14:textId="33BA0B56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DDAFD2A" w14:textId="716CE604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52EF9A5" w14:textId="7DC2D2D4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0E4E461E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0CEEAAB3" w14:textId="2486FE8F" w:rsidR="00D86269" w:rsidRPr="003D2D36" w:rsidRDefault="00FC55EA" w:rsidP="003D2D3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2.4.9. </w:t>
            </w:r>
            <w:r w:rsidR="00D86269" w:rsidRPr="003D2D36">
              <w:rPr>
                <w:rFonts w:ascii="Times New Roman" w:eastAsia="Times New Roman" w:hAnsi="Times New Roman" w:cs="Times New Roman"/>
              </w:rPr>
              <w:t xml:space="preserve">Санитарная очистка (ликвидация несанкционированных свалок) и сбор, вывоз мусора после проведенных субботников 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B174103" w14:textId="482599A9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625DB79" w14:textId="0351BA83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5615A17" w14:textId="79C10AA8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2CA19D8" w14:textId="361EFC56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599A13EF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66D9BDA6" w14:textId="7D8C704B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A4D7BB8" w14:textId="67DAFA66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9029B2" w14:textId="56C51C01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A9C6210" w14:textId="62D0435A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C6AD5D4" w14:textId="6AB4D099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092A02DA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29D80656" w14:textId="0FBCF0C0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F77E4C9" w14:textId="35B375EB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590E12B" w14:textId="40BF8745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21AE28B" w14:textId="0EB5462D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C71E9FB" w14:textId="5B51D33C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D86269" w:rsidRPr="00164D80" w14:paraId="0003A492" w14:textId="77777777" w:rsidTr="001F10CA">
        <w:trPr>
          <w:trHeight w:val="277"/>
        </w:trPr>
        <w:tc>
          <w:tcPr>
            <w:tcW w:w="7221" w:type="dxa"/>
            <w:shd w:val="clear" w:color="auto" w:fill="auto"/>
          </w:tcPr>
          <w:p w14:paraId="139950E2" w14:textId="5E6CA0D5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BC0A77E" w14:textId="587CE45E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8E69239" w14:textId="4A51E255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0845B84" w14:textId="4264BE35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0B7A361" w14:textId="2DE1BD3D" w:rsidR="00D86269" w:rsidRPr="00164D80" w:rsidRDefault="00D86269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bookmarkEnd w:id="4"/>
    </w:tbl>
    <w:p w14:paraId="33C9E46E" w14:textId="3025211D" w:rsidR="00E3443E" w:rsidRPr="00164D80" w:rsidRDefault="00E3443E" w:rsidP="009138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DCB697" w14:textId="69050B5C" w:rsidR="00E3443E" w:rsidRPr="00164D80" w:rsidRDefault="00E3443E" w:rsidP="009138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1ADA7" w14:textId="4CBFA25B" w:rsidR="00805FEE" w:rsidRPr="00164D80" w:rsidRDefault="00805FEE" w:rsidP="009138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BF77BE" w14:textId="61545685" w:rsidR="004D4180" w:rsidRDefault="007675EF" w:rsidP="00586E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D80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164D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64D80">
        <w:rPr>
          <w:rFonts w:ascii="Times New Roman" w:hAnsi="Times New Roman" w:cs="Times New Roman"/>
          <w:sz w:val="28"/>
          <w:szCs w:val="28"/>
        </w:rPr>
        <w:t xml:space="preserve">. </w:t>
      </w:r>
      <w:r w:rsidR="004D4180" w:rsidRPr="00164D80">
        <w:rPr>
          <w:rFonts w:ascii="Times New Roman" w:hAnsi="Times New Roman" w:cs="Times New Roman"/>
          <w:sz w:val="28"/>
          <w:szCs w:val="28"/>
        </w:rPr>
        <w:t xml:space="preserve">Паспорт структурных элементов </w:t>
      </w:r>
    </w:p>
    <w:p w14:paraId="7B880EC5" w14:textId="77777777" w:rsidR="00547289" w:rsidRPr="00164D80" w:rsidRDefault="00547289" w:rsidP="00586E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FEE50F" w14:textId="29A67BC8" w:rsidR="00586E5A" w:rsidRDefault="00547289" w:rsidP="00547289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675EF" w:rsidRPr="00164D80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AB0A56" w:rsidRPr="00164D80">
        <w:rPr>
          <w:rFonts w:ascii="Times New Roman" w:hAnsi="Times New Roman" w:cs="Times New Roman"/>
          <w:sz w:val="28"/>
          <w:szCs w:val="28"/>
        </w:rPr>
        <w:t>1.</w:t>
      </w:r>
      <w:r w:rsidR="0025085D" w:rsidRPr="00164D80">
        <w:rPr>
          <w:rFonts w:ascii="Times New Roman" w:hAnsi="Times New Roman" w:cs="Times New Roman"/>
          <w:sz w:val="28"/>
          <w:szCs w:val="28"/>
        </w:rPr>
        <w:t xml:space="preserve"> </w:t>
      </w:r>
      <w:r w:rsidR="00AB0A56" w:rsidRPr="00164D8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52DC8" w:rsidRPr="00164D80">
        <w:rPr>
          <w:rFonts w:ascii="Times New Roman" w:eastAsia="Times New Roman" w:hAnsi="Times New Roman" w:cs="Times New Roman"/>
          <w:sz w:val="28"/>
          <w:szCs w:val="28"/>
        </w:rPr>
        <w:t>егиональн</w:t>
      </w:r>
      <w:r w:rsidR="00AB0A56" w:rsidRPr="00164D80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952DC8" w:rsidRPr="00164D80">
        <w:rPr>
          <w:rFonts w:ascii="Times New Roman" w:eastAsia="Times New Roman" w:hAnsi="Times New Roman" w:cs="Times New Roman"/>
          <w:sz w:val="28"/>
          <w:szCs w:val="28"/>
        </w:rPr>
        <w:t xml:space="preserve"> проект </w:t>
      </w:r>
    </w:p>
    <w:p w14:paraId="533AD90A" w14:textId="4E6726E1" w:rsidR="00586E5A" w:rsidRDefault="00547289" w:rsidP="00547289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52DC8" w:rsidRPr="00164D80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комфортной </w:t>
      </w:r>
    </w:p>
    <w:p w14:paraId="1798E27F" w14:textId="29DB0557" w:rsidR="00952DC8" w:rsidRPr="00164D80" w:rsidRDefault="00547289" w:rsidP="00547289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52DC8" w:rsidRPr="00164D80">
        <w:rPr>
          <w:rFonts w:ascii="Times New Roman" w:eastAsia="Times New Roman" w:hAnsi="Times New Roman" w:cs="Times New Roman"/>
          <w:sz w:val="28"/>
          <w:szCs w:val="28"/>
        </w:rPr>
        <w:t>городской среды»</w:t>
      </w:r>
    </w:p>
    <w:p w14:paraId="41C2F021" w14:textId="77777777" w:rsidR="00952DC8" w:rsidRPr="00164D80" w:rsidRDefault="00952DC8" w:rsidP="00586E5A">
      <w:pPr>
        <w:pStyle w:val="a3"/>
        <w:jc w:val="center"/>
        <w:rPr>
          <w:rFonts w:ascii="Times New Roman" w:eastAsia="Times New Roman" w:hAnsi="Times New Roman" w:cs="Times New Roman"/>
        </w:rPr>
      </w:pPr>
    </w:p>
    <w:p w14:paraId="3A551F10" w14:textId="64C93A46" w:rsidR="007675EF" w:rsidRPr="00164D80" w:rsidRDefault="007675EF" w:rsidP="00586E5A">
      <w:pPr>
        <w:pStyle w:val="a3"/>
        <w:numPr>
          <w:ilvl w:val="0"/>
          <w:numId w:val="3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304079FE" w14:textId="77777777" w:rsidR="00952DC8" w:rsidRPr="00164D80" w:rsidRDefault="00952DC8" w:rsidP="009138EC">
      <w:pPr>
        <w:pStyle w:val="a3"/>
        <w:jc w:val="center"/>
        <w:rPr>
          <w:rFonts w:ascii="Times New Roman" w:eastAsia="Times New Roman" w:hAnsi="Times New Roman" w:cs="Times New Roman"/>
        </w:rPr>
      </w:pPr>
    </w:p>
    <w:tbl>
      <w:tblPr>
        <w:tblW w:w="1561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814"/>
        <w:gridCol w:w="4343"/>
        <w:gridCol w:w="1058"/>
        <w:gridCol w:w="1312"/>
        <w:gridCol w:w="1828"/>
        <w:gridCol w:w="2262"/>
      </w:tblGrid>
      <w:tr w:rsidR="00AB2D13" w:rsidRPr="00164D80" w14:paraId="3211DD57" w14:textId="77777777" w:rsidTr="009E7D7B">
        <w:trPr>
          <w:cantSplit/>
          <w:trHeight w:val="43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2340" w14:textId="77777777" w:rsidR="000C35BD" w:rsidRPr="00164D80" w:rsidRDefault="00AB2D13" w:rsidP="009138EC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Краткое наименование проекта: </w:t>
            </w:r>
          </w:p>
          <w:p w14:paraId="575C90CB" w14:textId="60AC0836" w:rsidR="00AB2D13" w:rsidRPr="00164D80" w:rsidRDefault="00AB2D13" w:rsidP="009138EC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A613" w14:textId="42C3ED9D" w:rsidR="00AB2D13" w:rsidRPr="00164D80" w:rsidRDefault="00E7679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ED0B6" w14:textId="70FFB56B" w:rsidR="00AB2D13" w:rsidRPr="00164D80" w:rsidRDefault="00AB2D1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Срок реализации: 3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9BD97" w14:textId="4B3B70B1" w:rsidR="00AB2D13" w:rsidRPr="00164D80" w:rsidRDefault="00AB2D1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(дата начала) 2026 год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BF3D" w14:textId="77777777" w:rsidR="00AB2D13" w:rsidRPr="00164D80" w:rsidRDefault="00AB2D1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(дата окончания)</w:t>
            </w:r>
          </w:p>
          <w:p w14:paraId="751B4423" w14:textId="3D2CA6ED" w:rsidR="00AB2D13" w:rsidRPr="00164D80" w:rsidRDefault="00AB2D1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 год</w:t>
            </w:r>
          </w:p>
        </w:tc>
      </w:tr>
      <w:tr w:rsidR="00AB2D13" w:rsidRPr="00164D80" w14:paraId="31ABB9E6" w14:textId="77777777" w:rsidTr="00AF0CDA">
        <w:trPr>
          <w:cantSplit/>
          <w:trHeight w:val="43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8532" w14:textId="3EF15F6F" w:rsidR="00AB2D13" w:rsidRPr="00164D80" w:rsidRDefault="00AB2D13" w:rsidP="009138EC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     Ответственный исполнитель: Управление строительства, инфраструктуры и ЖКХ Карталинского муниципального округа Челябинской области </w:t>
            </w:r>
          </w:p>
        </w:tc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BA31" w14:textId="14CC77AD" w:rsidR="00AB2D13" w:rsidRPr="00164D80" w:rsidRDefault="00AB2D1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«Формирование современной городской среды населённых пунктов Карталинского муниципального округа»</w:t>
            </w:r>
          </w:p>
        </w:tc>
      </w:tr>
      <w:tr w:rsidR="000C35BD" w:rsidRPr="00164D80" w14:paraId="0AE1CD75" w14:textId="77777777" w:rsidTr="00AF0CDA">
        <w:trPr>
          <w:cantSplit/>
          <w:trHeight w:val="435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5C6F3" w14:textId="77372F1A" w:rsidR="000C35BD" w:rsidRPr="00164D80" w:rsidRDefault="000C35BD" w:rsidP="009138EC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Связь с государственными программами (комплексными программами) Челябинской области (далее – государственные программы) 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57DE" w14:textId="6871906A" w:rsidR="000C35BD" w:rsidRPr="00164D80" w:rsidRDefault="000C35BD" w:rsidP="009138EC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Государственная программа </w:t>
            </w:r>
          </w:p>
        </w:tc>
        <w:tc>
          <w:tcPr>
            <w:tcW w:w="5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272D" w14:textId="5FBB7DA5" w:rsidR="000C35BD" w:rsidRPr="00164D80" w:rsidRDefault="000C35B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</w:tr>
      <w:tr w:rsidR="000C35BD" w:rsidRPr="00164D80" w14:paraId="550EB6A0" w14:textId="77777777" w:rsidTr="00AF0CDA">
        <w:trPr>
          <w:cantSplit/>
          <w:trHeight w:val="435"/>
        </w:trPr>
        <w:tc>
          <w:tcPr>
            <w:tcW w:w="4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7751" w14:textId="77777777" w:rsidR="000C35BD" w:rsidRPr="00164D80" w:rsidRDefault="000C35BD" w:rsidP="009138EC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7B24" w14:textId="6656F651" w:rsidR="000C35BD" w:rsidRPr="00164D80" w:rsidRDefault="000C35BD" w:rsidP="009138EC">
            <w:pPr>
              <w:pStyle w:val="a4"/>
              <w:numPr>
                <w:ilvl w:val="1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Подпрограмма государственной программы </w:t>
            </w:r>
          </w:p>
        </w:tc>
        <w:tc>
          <w:tcPr>
            <w:tcW w:w="5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3A70" w14:textId="75638182" w:rsidR="000C35BD" w:rsidRPr="00164D80" w:rsidRDefault="00276C9E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Формирование комфортной городской среды</w:t>
            </w:r>
          </w:p>
        </w:tc>
      </w:tr>
    </w:tbl>
    <w:p w14:paraId="238DD3DE" w14:textId="77777777" w:rsidR="00791806" w:rsidRPr="00164D80" w:rsidRDefault="00791806" w:rsidP="0091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CB7372" w14:textId="13A52F39" w:rsidR="007675EF" w:rsidRPr="00586E5A" w:rsidRDefault="007675EF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E5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86E5A" w:rsidRPr="0058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E5A">
        <w:rPr>
          <w:rFonts w:ascii="Times New Roman" w:eastAsia="Times New Roman" w:hAnsi="Times New Roman" w:cs="Times New Roman"/>
          <w:sz w:val="24"/>
          <w:szCs w:val="24"/>
        </w:rPr>
        <w:t xml:space="preserve">Показатели </w:t>
      </w:r>
      <w:r w:rsidR="00AB0A56" w:rsidRPr="00586E5A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495F3A06" w14:textId="77777777" w:rsidR="00952DC8" w:rsidRPr="00164D80" w:rsidRDefault="00952DC8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678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284"/>
        <w:gridCol w:w="1328"/>
        <w:gridCol w:w="1572"/>
        <w:gridCol w:w="1554"/>
        <w:gridCol w:w="1573"/>
        <w:gridCol w:w="1572"/>
        <w:gridCol w:w="1580"/>
        <w:gridCol w:w="1572"/>
        <w:gridCol w:w="2137"/>
      </w:tblGrid>
      <w:tr w:rsidR="0074612D" w:rsidRPr="00164D80" w14:paraId="4465F42F" w14:textId="77777777" w:rsidTr="00586E5A">
        <w:trPr>
          <w:trHeight w:val="47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A59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89F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Задача/показатели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CF2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Признак возрастания/убывания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105D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Уровень показателя</w:t>
            </w:r>
            <w:r w:rsidRPr="00164D8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9416" w14:textId="77777777" w:rsidR="00586E5A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Единица измерения</w:t>
            </w:r>
          </w:p>
          <w:p w14:paraId="18FA7CDA" w14:textId="543F1D9B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(по ОКЕИ)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65F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024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 показателя по годам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3AC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за достижение показателя</w:t>
            </w:r>
          </w:p>
        </w:tc>
      </w:tr>
      <w:tr w:rsidR="0074612D" w:rsidRPr="00164D80" w14:paraId="79D80965" w14:textId="77777777" w:rsidTr="009511C4">
        <w:trPr>
          <w:trHeight w:val="281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98E0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8F21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E94F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C7383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2D26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EC5C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724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7E3E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BF9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6D4E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4612D" w:rsidRPr="00164D80" w14:paraId="2110F9AB" w14:textId="77777777" w:rsidTr="00586E5A">
        <w:trPr>
          <w:trHeight w:val="133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738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19F9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0D8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E6E2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4B42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FD172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F2B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D49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6FFA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B79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</w:tr>
      <w:tr w:rsidR="00120BBB" w:rsidRPr="00164D80" w14:paraId="43F7B2D3" w14:textId="77777777" w:rsidTr="00631902">
        <w:trPr>
          <w:trHeight w:val="133"/>
        </w:trPr>
        <w:tc>
          <w:tcPr>
            <w:tcW w:w="156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CBD6" w14:textId="5C97D6CC" w:rsidR="00120BBB" w:rsidRPr="00164D80" w:rsidRDefault="00CA24BE" w:rsidP="009138E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D80">
              <w:rPr>
                <w:rFonts w:ascii="Times New Roman" w:hAnsi="Times New Roman" w:cs="Times New Roman"/>
              </w:rPr>
              <w:t xml:space="preserve">Задача </w:t>
            </w:r>
            <w:r w:rsidR="00841B30" w:rsidRPr="00164D80">
              <w:rPr>
                <w:rFonts w:ascii="Times New Roman" w:hAnsi="Times New Roman" w:cs="Times New Roman"/>
              </w:rPr>
              <w:t>1</w:t>
            </w:r>
            <w:r w:rsidRPr="00164D80">
              <w:rPr>
                <w:rFonts w:ascii="Times New Roman" w:hAnsi="Times New Roman" w:cs="Times New Roman"/>
              </w:rPr>
              <w:t>.</w:t>
            </w:r>
            <w:r w:rsidR="00E76797" w:rsidRPr="00164D80">
              <w:rPr>
                <w:rFonts w:ascii="Times New Roman" w:hAnsi="Times New Roman" w:cs="Times New Roman"/>
              </w:rPr>
              <w:t xml:space="preserve"> </w:t>
            </w:r>
            <w:r w:rsidR="001C366A" w:rsidRPr="00164D80">
              <w:rPr>
                <w:rFonts w:ascii="Times New Roman" w:hAnsi="Times New Roman" w:cs="Times New Roman"/>
              </w:rPr>
              <w:t>Обеспечение комплексного развития, содержания и повышения уровня благоустройства дворовых и общественных пространств, включая объекты частной собственности и прилегающие к ним территории</w:t>
            </w:r>
          </w:p>
        </w:tc>
      </w:tr>
      <w:tr w:rsidR="00120BBB" w:rsidRPr="00164D80" w14:paraId="414803CB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19A7" w14:textId="6E6E74CE" w:rsidR="00120BBB" w:rsidRPr="00164D80" w:rsidRDefault="00120BB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  <w:r w:rsidR="00E76797"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CB5" w14:textId="51574211" w:rsidR="00120BBB" w:rsidRPr="00164D80" w:rsidRDefault="00773D27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Количество благоустроенных дворовых территорий многоквартирных домов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D8B5" w14:textId="03A7A450" w:rsidR="00120BBB" w:rsidRPr="00164D80" w:rsidRDefault="008A45C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16023" w14:textId="41E52CC7" w:rsidR="00120BBB" w:rsidRPr="00164D80" w:rsidRDefault="00120BB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407" w14:textId="0FF3A9DC" w:rsidR="00120BBB" w:rsidRPr="00164D80" w:rsidRDefault="00120BB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4B2" w14:textId="3ED598D5" w:rsidR="00120BBB" w:rsidRPr="00164D80" w:rsidRDefault="005E04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453" w14:textId="7ABF5238" w:rsidR="00120BBB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2ED1" w14:textId="6D1BBB9F" w:rsidR="00120BBB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AD985" w14:textId="1418D92D" w:rsidR="00120BBB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7BC1A" w14:textId="1EDFD33B" w:rsidR="00120BBB" w:rsidRPr="00164D80" w:rsidRDefault="00120BB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Управление строительства, инфраструктуры и ЖКХ Карталинского муниципального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округа</w:t>
            </w:r>
            <w:r w:rsidR="00E13908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Челябинской области</w:t>
            </w:r>
          </w:p>
        </w:tc>
      </w:tr>
      <w:tr w:rsidR="00910E83" w:rsidRPr="00164D80" w14:paraId="4DAD168B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E80" w14:textId="691E9CE8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4412" w14:textId="34130B1A" w:rsidR="00910E83" w:rsidRPr="00164D80" w:rsidRDefault="00773D27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BC6" w14:textId="10AB0630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1E7A" w14:textId="044712C5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F619" w14:textId="3B1AD29D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1DBB" w14:textId="0F0E9752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A7E" w14:textId="509E6CE4" w:rsidR="00910E83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1,9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CB67" w14:textId="060F6C72" w:rsidR="00910E83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A2121" w14:textId="5F2E9FEE" w:rsidR="00910E83" w:rsidRPr="00164D80" w:rsidRDefault="00FF1F8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3,4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5F2B6" w14:textId="56AB8EE0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</w:tr>
      <w:tr w:rsidR="00910E83" w:rsidRPr="00164D80" w14:paraId="04F85D17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8010" w14:textId="661C249A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2EB3" w14:textId="1973B665" w:rsidR="00910E83" w:rsidRPr="00164D80" w:rsidRDefault="00910E83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Количество благоустроенных общественных территорий (парки, скверы и так далее)</w:t>
            </w:r>
          </w:p>
          <w:p w14:paraId="43A9B9F5" w14:textId="2A2047C7" w:rsidR="00910E83" w:rsidRPr="00164D80" w:rsidRDefault="00910E83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52B" w14:textId="3B0E14A0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BE24E" w14:textId="7D6B8BC3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274" w14:textId="2A27BA4F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06FF" w14:textId="59CEEC3C" w:rsidR="00910E83" w:rsidRPr="00164D80" w:rsidRDefault="005E04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29B8" w14:textId="4FE4E381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63D1" w14:textId="1AF8A76E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A18F4" w14:textId="503BD916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BFBD1" w14:textId="38F25C23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</w:tr>
      <w:tr w:rsidR="00910E83" w:rsidRPr="00164D80" w14:paraId="59E1ACE8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8370" w14:textId="416DA391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1.4.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36D4" w14:textId="31DE37B9" w:rsidR="00910E83" w:rsidRPr="00164D80" w:rsidRDefault="00910E83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Доля благоустроенных общественных территорий (парки, скверы</w:t>
            </w:r>
            <w:r w:rsidR="00607A9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и так далее) от общего количества таких территорий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465E" w14:textId="0D38944D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F7ECD" w14:textId="52D32531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C02" w14:textId="44C58FA5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2D94" w14:textId="24EDA6E9" w:rsidR="00910E83" w:rsidRPr="00164D80" w:rsidRDefault="005E04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C31" w14:textId="4D49E980" w:rsidR="00910E83" w:rsidRPr="00164D80" w:rsidRDefault="00650C5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EAD6" w14:textId="0353A950" w:rsidR="00910E83" w:rsidRPr="00164D80" w:rsidRDefault="00650C5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BCEB7" w14:textId="45903AD0" w:rsidR="00910E83" w:rsidRPr="00164D80" w:rsidRDefault="00650C5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5F415" w14:textId="6E78E7FC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</w:tr>
      <w:tr w:rsidR="00910E83" w:rsidRPr="00164D80" w14:paraId="24C8CAF2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90A" w14:textId="4E9AABDE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1.5.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1033" w14:textId="797C0D69" w:rsidR="00910E83" w:rsidRPr="00164D80" w:rsidRDefault="00910E83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Количество площадок, специально оборудованных для отдыха, общения и проведения досуга разными группами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населения (спортивные площадки, детские площадк</w:t>
            </w:r>
            <w:r w:rsidR="00607A91">
              <w:rPr>
                <w:rFonts w:ascii="Times New Roman" w:eastAsia="Times New Roman" w:hAnsi="Times New Roman" w:cs="Times New Roman"/>
                <w:lang w:eastAsia="en-US"/>
              </w:rPr>
              <w:t xml:space="preserve">и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и другие)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26A7" w14:textId="20DDD11B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AC25E" w14:textId="7780CC3C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40A2" w14:textId="5FD81E05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27F8" w14:textId="01049F6E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9E0" w14:textId="6490DD70" w:rsidR="00910E83" w:rsidRPr="00164D80" w:rsidRDefault="00650C5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1C9F" w14:textId="1F93316D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0B5DD" w14:textId="6CDBDB5A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D984F" w14:textId="33E8A813" w:rsidR="00910E83" w:rsidRPr="00164D80" w:rsidRDefault="00910E8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Управление строительства, инфраструктуры и ЖКХ Карталинского муниципального округа Челябинской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области</w:t>
            </w:r>
          </w:p>
        </w:tc>
      </w:tr>
      <w:tr w:rsidR="0072571B" w:rsidRPr="00164D80" w14:paraId="4714B4B7" w14:textId="77777777" w:rsidTr="009511C4">
        <w:trPr>
          <w:trHeight w:val="103"/>
        </w:trPr>
        <w:tc>
          <w:tcPr>
            <w:tcW w:w="156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F0B" w14:textId="14FD35ED" w:rsidR="0072571B" w:rsidRPr="00164D80" w:rsidRDefault="0072571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Задача </w:t>
            </w:r>
            <w:r w:rsidR="00D87203"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490272" w:rsidRPr="00164D80" w14:paraId="4B771031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A249" w14:textId="3D0EDFD9" w:rsidR="00490272" w:rsidRPr="00164D80" w:rsidRDefault="00D87203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490272"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="005E04C9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490272"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C45B" w14:textId="7D91E956" w:rsidR="00490272" w:rsidRPr="00164D80" w:rsidRDefault="00490272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граждан старше 14 лет, вовлеченных в решение вопросов развития городской среды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806" w14:textId="27B573DC" w:rsidR="00490272" w:rsidRPr="00164D80" w:rsidRDefault="0049027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7E42A" w14:textId="07504E51" w:rsidR="00490272" w:rsidRPr="00164D80" w:rsidRDefault="0049027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BC2" w14:textId="543D8FF0" w:rsidR="00490272" w:rsidRPr="00164D80" w:rsidRDefault="0049027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чел.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5CC6" w14:textId="3522A397" w:rsidR="0049027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10 851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5F8" w14:textId="45246EE2" w:rsidR="0049027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10 861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CFF" w14:textId="323885D3" w:rsidR="0049027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10 871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AFB6D" w14:textId="6E527969" w:rsidR="0049027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10 881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C67CD" w14:textId="0E7F7E43" w:rsidR="00490272" w:rsidRPr="00164D80" w:rsidRDefault="0049027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</w:tr>
      <w:tr w:rsidR="00AD3122" w:rsidRPr="00164D80" w14:paraId="41BF6EB6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C8AD" w14:textId="01564723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8324" w14:textId="61B188BE" w:rsidR="00AD3122" w:rsidRPr="00164D80" w:rsidRDefault="00AD3122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граждан, принявших участие в решение вопросов развития городской среды от общего количества граждан в возрасте от 14 лет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E44D" w14:textId="33D7F4B1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E5137" w14:textId="5E097B2A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6C8C" w14:textId="19ED4160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E7DC" w14:textId="6B0BACC0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DB2F" w14:textId="06675D30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201" w14:textId="34EE4528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4D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EA897" w14:textId="2F39BC7F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4D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675BC" w14:textId="4C1B852A" w:rsidR="00AD3122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</w:tr>
    </w:tbl>
    <w:p w14:paraId="45E4E6C9" w14:textId="5365FE94" w:rsidR="007675EF" w:rsidRPr="00164D80" w:rsidRDefault="007675EF" w:rsidP="009138EC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4D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797674CC" w14:textId="4447D377" w:rsidR="007675EF" w:rsidRPr="000448B0" w:rsidRDefault="000448B0" w:rsidP="000448B0">
      <w:pPr>
        <w:pStyle w:val="a4"/>
        <w:tabs>
          <w:tab w:val="left" w:pos="6385"/>
          <w:tab w:val="center" w:pos="7285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7675EF" w:rsidRPr="000448B0">
        <w:rPr>
          <w:rFonts w:ascii="Times New Roman" w:eastAsia="Times New Roman" w:hAnsi="Times New Roman" w:cs="Times New Roman"/>
          <w:sz w:val="24"/>
          <w:szCs w:val="24"/>
        </w:rPr>
        <w:t xml:space="preserve">Прокси- показатели </w:t>
      </w:r>
      <w:r w:rsidR="00051FD3" w:rsidRPr="000448B0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="007675EF" w:rsidRPr="000448B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51FD3" w:rsidRPr="000448B0"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r w:rsidR="00C7125D" w:rsidRPr="0004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5EF" w:rsidRPr="000448B0">
        <w:rPr>
          <w:rFonts w:ascii="Times New Roman" w:eastAsia="Times New Roman" w:hAnsi="Times New Roman" w:cs="Times New Roman"/>
          <w:sz w:val="24"/>
          <w:szCs w:val="24"/>
        </w:rPr>
        <w:t>году (отсутствуют)</w:t>
      </w:r>
    </w:p>
    <w:p w14:paraId="3DE4F58A" w14:textId="77777777" w:rsidR="00051FD3" w:rsidRPr="00164D80" w:rsidRDefault="00051FD3" w:rsidP="009138EC">
      <w:pPr>
        <w:pStyle w:val="a4"/>
        <w:tabs>
          <w:tab w:val="left" w:pos="6385"/>
          <w:tab w:val="center" w:pos="728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15667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73"/>
        <w:gridCol w:w="1993"/>
        <w:gridCol w:w="1657"/>
        <w:gridCol w:w="1581"/>
        <w:gridCol w:w="1348"/>
        <w:gridCol w:w="976"/>
        <w:gridCol w:w="1108"/>
        <w:gridCol w:w="1226"/>
        <w:gridCol w:w="1354"/>
        <w:gridCol w:w="1292"/>
        <w:gridCol w:w="2359"/>
      </w:tblGrid>
      <w:tr w:rsidR="007675EF" w:rsidRPr="00164D80" w14:paraId="657B9FA9" w14:textId="77777777" w:rsidTr="00051FD3">
        <w:trPr>
          <w:trHeight w:val="360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DC22" w14:textId="77777777" w:rsidR="000448B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506BB6C3" w14:textId="08EFC074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2C0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Показатель/ прокси-показатель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D8FA" w14:textId="77777777" w:rsidR="000448B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Признак возрастания</w:t>
            </w:r>
          </w:p>
          <w:p w14:paraId="2B591CE7" w14:textId="128848E3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/убывания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3D644" w14:textId="77777777" w:rsidR="000448B0" w:rsidRDefault="007675EF" w:rsidP="00913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  <w:r w:rsidRPr="00164D80">
              <w:rPr>
                <w:rFonts w:ascii="Times New Roman" w:eastAsia="Arial" w:hAnsi="Times New Roman" w:cs="Times New Roman"/>
                <w:lang w:eastAsia="en-US"/>
              </w:rPr>
              <w:t xml:space="preserve">Единица измерения </w:t>
            </w:r>
          </w:p>
          <w:p w14:paraId="14B69646" w14:textId="4B709E40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Arial" w:hAnsi="Times New Roman" w:cs="Times New Roman"/>
                <w:lang w:eastAsia="en-US"/>
              </w:rPr>
              <w:t>(по ОКЕИ)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FB26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E5E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99E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за достижение прокси-показателя</w:t>
            </w:r>
          </w:p>
        </w:tc>
      </w:tr>
      <w:tr w:rsidR="007675EF" w:rsidRPr="00164D80" w14:paraId="02CE16F2" w14:textId="77777777" w:rsidTr="00051FD3">
        <w:trPr>
          <w:trHeight w:val="374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FC72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8A64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E42A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3DDD2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1B4D5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13064E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974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80C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 +1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CB4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9535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 +</w:t>
            </w: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N</w:t>
            </w: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DD57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675EF" w:rsidRPr="00164D80" w14:paraId="1606C456" w14:textId="77777777" w:rsidTr="00051FD3">
        <w:trPr>
          <w:trHeight w:val="26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E834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E5C5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56A3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97B2A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6E3D6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F39AB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466A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1C8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81C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65E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F21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7675EF" w:rsidRPr="00164D80" w14:paraId="1257AB3A" w14:textId="77777777" w:rsidTr="00996508">
        <w:trPr>
          <w:trHeight w:val="44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D882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148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AEB8" w14:textId="4878AE03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Наименование показателя </w:t>
            </w:r>
            <w:r w:rsidR="00996508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проекта </w:t>
            </w:r>
          </w:p>
        </w:tc>
      </w:tr>
      <w:tr w:rsidR="007675EF" w:rsidRPr="00164D80" w14:paraId="3CA99C26" w14:textId="77777777" w:rsidTr="00547289">
        <w:trPr>
          <w:trHeight w:val="55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09681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1.1.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AAA2D0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Наименование прокси-показателя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4D822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5470A2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71E06C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BB8CD0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5F1E3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D61B8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A719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3711C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72A2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4CC7E68E" w14:textId="4EC4861B" w:rsidR="00D87054" w:rsidRPr="00164D80" w:rsidRDefault="007675EF" w:rsidP="0091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6B57CF17" w14:textId="675C91FF" w:rsidR="007675EF" w:rsidRPr="009511C4" w:rsidRDefault="007675EF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1C4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051FD3" w:rsidRPr="009511C4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9511C4">
        <w:rPr>
          <w:rFonts w:ascii="Times New Roman" w:eastAsia="Times New Roman" w:hAnsi="Times New Roman" w:cs="Times New Roman"/>
          <w:sz w:val="24"/>
          <w:szCs w:val="24"/>
        </w:rPr>
        <w:t xml:space="preserve"> в 2026</w:t>
      </w:r>
      <w:r w:rsidR="005A68F0" w:rsidRPr="00951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1C4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14:paraId="5D1486DF" w14:textId="77777777" w:rsidR="00164D80" w:rsidRPr="009511C4" w:rsidRDefault="00164D80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8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55"/>
        <w:gridCol w:w="3983"/>
        <w:gridCol w:w="2203"/>
        <w:gridCol w:w="1467"/>
        <w:gridCol w:w="429"/>
        <w:gridCol w:w="419"/>
        <w:gridCol w:w="374"/>
        <w:gridCol w:w="419"/>
        <w:gridCol w:w="431"/>
        <w:gridCol w:w="431"/>
        <w:gridCol w:w="431"/>
        <w:gridCol w:w="479"/>
        <w:gridCol w:w="486"/>
        <w:gridCol w:w="432"/>
        <w:gridCol w:w="489"/>
        <w:gridCol w:w="2357"/>
      </w:tblGrid>
      <w:tr w:rsidR="007675EF" w:rsidRPr="00164D80" w14:paraId="6659A4E1" w14:textId="77777777" w:rsidTr="00547289">
        <w:trPr>
          <w:trHeight w:val="306"/>
          <w:tblHeader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E11C" w14:textId="77777777" w:rsidR="009511C4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22B096A6" w14:textId="6559D11B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02A5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Показатель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5CCEA" w14:textId="34BAEF01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Уровень показателя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541C" w14:textId="77777777" w:rsidR="009511C4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Единица измерения </w:t>
            </w:r>
          </w:p>
          <w:p w14:paraId="1D82D732" w14:textId="4643C304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(по ОКЕИ)</w:t>
            </w:r>
          </w:p>
        </w:tc>
        <w:tc>
          <w:tcPr>
            <w:tcW w:w="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56C1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0FC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На конец 2026 года</w:t>
            </w:r>
          </w:p>
        </w:tc>
      </w:tr>
      <w:tr w:rsidR="007675EF" w:rsidRPr="00164D80" w14:paraId="574C27CC" w14:textId="77777777" w:rsidTr="00547289">
        <w:trPr>
          <w:trHeight w:val="180"/>
          <w:tblHeader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262E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6F67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EA134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191C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437B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8646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F4F0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55EE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74E2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F1BF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F898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8848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0FA51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A5D4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9CE4" w14:textId="77777777" w:rsidR="007675EF" w:rsidRPr="00164D80" w:rsidRDefault="007675EF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BFBB" w14:textId="77777777" w:rsidR="007675EF" w:rsidRPr="00164D80" w:rsidRDefault="007675EF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675EF" w:rsidRPr="00164D80" w14:paraId="3B777D74" w14:textId="77777777" w:rsidTr="00547289">
        <w:trPr>
          <w:trHeight w:val="15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A629" w14:textId="77777777" w:rsidR="007675EF" w:rsidRPr="00164D80" w:rsidRDefault="007675EF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3FB2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67079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9F83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17FF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35F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955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ABBB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F435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75D7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71C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8B8E0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5952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6081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3CD" w14:textId="77777777" w:rsidR="007675EF" w:rsidRPr="00164D80" w:rsidRDefault="007675E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EF7E" w14:textId="417FC4E1" w:rsidR="007675EF" w:rsidRPr="00164D80" w:rsidRDefault="001F2038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</w:tr>
      <w:tr w:rsidR="005D1AF6" w:rsidRPr="00164D80" w14:paraId="5B10EE3B" w14:textId="77777777" w:rsidTr="00CC700D">
        <w:trPr>
          <w:trHeight w:val="446"/>
        </w:trPr>
        <w:tc>
          <w:tcPr>
            <w:tcW w:w="155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B62F" w14:textId="324FCEFE" w:rsidR="005D1AF6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 xml:space="preserve">Задача 1. </w:t>
            </w:r>
            <w:r w:rsidR="001C366A" w:rsidRPr="00164D80">
              <w:rPr>
                <w:rFonts w:ascii="Times New Roman" w:hAnsi="Times New Roman" w:cs="Times New Roman"/>
              </w:rPr>
              <w:t>Обеспечение комплексного развития, содержания и повышения уровня благоустройства дворовых и общественных пространств, включая объекты частной собственности и прилегающие к ним территории</w:t>
            </w:r>
          </w:p>
        </w:tc>
      </w:tr>
      <w:tr w:rsidR="00841B30" w:rsidRPr="00164D80" w14:paraId="27658C4C" w14:textId="77777777" w:rsidTr="009511C4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4060" w14:textId="37B5A906" w:rsidR="00841B30" w:rsidRPr="00164D80" w:rsidRDefault="00841B3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6EC7" w14:textId="7E6FC079" w:rsidR="00841B30" w:rsidRPr="00164D80" w:rsidRDefault="00841B30" w:rsidP="009511C4">
            <w:pPr>
              <w:spacing w:after="0" w:line="240" w:lineRule="auto"/>
              <w:ind w:left="101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Количество благоустроенных дворовых территорий многоквартирных домов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0A235" w14:textId="60750B7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A3E4" w14:textId="56F1A86B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5D77" w14:textId="2C18EF70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469E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F192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28AB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1A47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D21C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5E7A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5427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09E0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A892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E3D8" w14:textId="7777777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CA95" w14:textId="59B73EFC" w:rsidR="00841B30" w:rsidRPr="00164D80" w:rsidRDefault="002059C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841B30" w:rsidRPr="00164D80" w14:paraId="62E1E447" w14:textId="77777777" w:rsidTr="009511C4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F484" w14:textId="0192A8CB" w:rsidR="00841B30" w:rsidRPr="00164D80" w:rsidRDefault="00841B3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1.2.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330F" w14:textId="115A020C" w:rsidR="00841B30" w:rsidRPr="00164D80" w:rsidRDefault="00841B30" w:rsidP="009511C4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3AEC0" w14:textId="72BA224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CF97" w14:textId="0FD6FEA5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DDE0" w14:textId="02B74268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A454" w14:textId="4B7B2F7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0F12" w14:textId="4FD92ECB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F63D" w14:textId="59E4F990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4DB0" w14:textId="4046DEA8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365F" w14:textId="79D8A899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C7C1" w14:textId="07C8E00F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30E0" w14:textId="40485745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BB4B" w14:textId="3248D845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15BE" w14:textId="2F9D9F9E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10A3" w14:textId="4D012DFD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560" w14:textId="6A4F2ABA" w:rsidR="00841B30" w:rsidRPr="00164D80" w:rsidRDefault="002059C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1,9</w:t>
            </w:r>
          </w:p>
        </w:tc>
      </w:tr>
      <w:tr w:rsidR="00841B30" w:rsidRPr="00164D80" w14:paraId="650316CE" w14:textId="77777777" w:rsidTr="009511C4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7692" w14:textId="22B78196" w:rsidR="00841B30" w:rsidRPr="00164D80" w:rsidRDefault="00841B3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1.3.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3125" w14:textId="77777777" w:rsidR="00841B30" w:rsidRPr="00164D80" w:rsidRDefault="00841B30" w:rsidP="009511C4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Количество благоустроенных общественных территорий (парки, скверы, набережные и так далее)</w:t>
            </w:r>
          </w:p>
          <w:p w14:paraId="4C499009" w14:textId="77777777" w:rsidR="00841B30" w:rsidRPr="00164D80" w:rsidRDefault="00841B30" w:rsidP="009511C4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790AC" w14:textId="63D246CE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E370" w14:textId="45F3B763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0811" w14:textId="414E289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5FDA" w14:textId="6E77EEFC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E259" w14:textId="0A183A5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33FD" w14:textId="5E834B76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71F0" w14:textId="6DF2D39E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D5C9" w14:textId="17AD47DE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5270" w14:textId="6DAABFAD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8B66" w14:textId="4A883A3F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9383" w14:textId="672F5A07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B8B2" w14:textId="1E9DA1E6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4FAB" w14:textId="2058C8D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2625" w14:textId="0F4FAB1C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841B30" w:rsidRPr="00164D80" w14:paraId="0FEE8651" w14:textId="77777777" w:rsidTr="009511C4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684F" w14:textId="4858A9FE" w:rsidR="00841B30" w:rsidRPr="00164D80" w:rsidRDefault="00841B3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1.4.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9922" w14:textId="2623276B" w:rsidR="00841B30" w:rsidRPr="00164D80" w:rsidRDefault="00841B30" w:rsidP="009511C4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Доля благоустроенных общественных территорий (парки, скверы, набережные и так далее) от общего количества таких территорий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77FB3" w14:textId="4F3F2B19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C169" w14:textId="31CF3AB1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8247" w14:textId="091E13F0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D347" w14:textId="61EF8F44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43CE" w14:textId="3E57FC92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F6CD" w14:textId="508130D9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DC75" w14:textId="073BDD70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4102" w14:textId="1EAAB4AE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AEAA" w14:textId="15E24A62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676F" w14:textId="254C5CE8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F3B" w14:textId="7D94F8CF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ECDC" w14:textId="571A16CF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9721" w14:textId="1EE9D58C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9359" w14:textId="6DD63D3D" w:rsidR="00841B30" w:rsidRPr="00164D80" w:rsidRDefault="00650C5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</w:tr>
      <w:tr w:rsidR="00841B30" w:rsidRPr="00164D80" w14:paraId="02DDCFB1" w14:textId="77777777" w:rsidTr="009511C4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F515" w14:textId="4C969619" w:rsidR="00841B30" w:rsidRPr="00164D80" w:rsidRDefault="00841B3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1.5.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EDCF" w14:textId="2DABF895" w:rsidR="00841B30" w:rsidRPr="00164D80" w:rsidRDefault="00841B30" w:rsidP="009511C4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40D78" w14:textId="56029735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8452" w14:textId="760B5716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FB75" w14:textId="0BB2273E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7DCA" w14:textId="4C981EA9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7065" w14:textId="02DD0886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AD81" w14:textId="749CA8F6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0D66" w14:textId="390ACC9F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CC3B" w14:textId="6E58C5D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ECE4" w14:textId="5EAB3115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D19A" w14:textId="6886DA41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D4A5" w14:textId="186FD179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6D4D" w14:textId="14C3CAFA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CEA7" w14:textId="364E9F41" w:rsidR="00841B30" w:rsidRPr="00164D80" w:rsidRDefault="00841B3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D8E6" w14:textId="22F6E5FD" w:rsidR="00841B30" w:rsidRPr="00164D80" w:rsidRDefault="00650C5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1474E4" w:rsidRPr="00164D80" w14:paraId="56B87748" w14:textId="77777777" w:rsidTr="00CC700D">
        <w:trPr>
          <w:trHeight w:val="371"/>
        </w:trPr>
        <w:tc>
          <w:tcPr>
            <w:tcW w:w="155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7669" w14:textId="20EBC460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Задача </w:t>
            </w:r>
            <w:r w:rsidR="001C366A"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1474E4" w:rsidRPr="00164D80" w14:paraId="7D7E2E70" w14:textId="77777777" w:rsidTr="00AD3122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89BF" w14:textId="3B1EA463" w:rsidR="001474E4" w:rsidRPr="00164D80" w:rsidRDefault="00AD3122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2.1.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234" w14:textId="4BA91F88" w:rsidR="001474E4" w:rsidRPr="00164D80" w:rsidRDefault="00107596" w:rsidP="009138EC">
            <w:pPr>
              <w:spacing w:after="0" w:line="240" w:lineRule="auto"/>
              <w:ind w:left="113" w:hanging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74E4"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граждан старше 14 лет, вовлеченных в решение вопросов развития городской среды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F91C" w14:textId="25D8AF23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874E" w14:textId="340C4B61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чел.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96E6" w14:textId="43ABA976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CE0B" w14:textId="2B90FEF1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69B1" w14:textId="74912CAE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8224" w14:textId="006BF3D8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8CEB" w14:textId="487656D9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1EAA" w14:textId="7EEE9134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2D03" w14:textId="21458369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89FA" w14:textId="02CF0F04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3D60" w14:textId="5C7FC4F3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4199" w14:textId="2CB37679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6D7D" w14:textId="7BD4C26A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2542" w14:textId="54D1E7FB" w:rsidR="001474E4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10 861</w:t>
            </w:r>
          </w:p>
        </w:tc>
      </w:tr>
      <w:tr w:rsidR="001474E4" w:rsidRPr="00164D80" w14:paraId="0F8A8C2C" w14:textId="77777777" w:rsidTr="00AD3122">
        <w:trPr>
          <w:trHeight w:val="37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57D" w14:textId="240D8939" w:rsidR="001474E4" w:rsidRPr="00164D80" w:rsidRDefault="00AD3122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2.2.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EC33" w14:textId="737431D8" w:rsidR="001474E4" w:rsidRPr="00164D80" w:rsidRDefault="00107596" w:rsidP="009138EC">
            <w:pPr>
              <w:spacing w:after="0" w:line="240" w:lineRule="auto"/>
              <w:ind w:left="113" w:hanging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74E4"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граждан, принявших участие в решение вопросов развития городской среды от общего количества граждан в возрасте от 14 лет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B6107" w14:textId="5FFE2AC0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3717" w14:textId="6D88008B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3644" w14:textId="2C336122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810" w14:textId="4A221C4F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E1D8" w14:textId="19A4DD11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E1C1" w14:textId="64C18AE6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6B20" w14:textId="6FFA7C75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8570" w14:textId="77858BB6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F939" w14:textId="594DC505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9E3" w14:textId="178C2D0E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DC8F" w14:textId="77A93C90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44A7" w14:textId="32854F48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60F6" w14:textId="3F3F5772" w:rsidR="001474E4" w:rsidRPr="00164D80" w:rsidRDefault="001474E4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69DF" w14:textId="45754635" w:rsidR="001474E4" w:rsidRPr="00164D80" w:rsidRDefault="00AD312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25,1</w:t>
            </w:r>
          </w:p>
        </w:tc>
      </w:tr>
    </w:tbl>
    <w:p w14:paraId="5CE8CCB5" w14:textId="77777777" w:rsidR="007675EF" w:rsidRPr="00164D80" w:rsidRDefault="007675EF" w:rsidP="009138EC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51F51" w14:textId="69B4D550" w:rsidR="007675EF" w:rsidRPr="003D2D36" w:rsidRDefault="00831D40" w:rsidP="003D2D36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D2D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9BB" w:rsidRPr="003D2D3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675EF" w:rsidRPr="003D2D36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 w:rsidR="00EC29BB" w:rsidRPr="003D2D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675EF" w:rsidRPr="003D2D36">
        <w:rPr>
          <w:rFonts w:ascii="Times New Roman" w:eastAsia="Times New Roman" w:hAnsi="Times New Roman" w:cs="Times New Roman"/>
          <w:sz w:val="24"/>
          <w:szCs w:val="24"/>
        </w:rPr>
        <w:t xml:space="preserve"> (результат</w:t>
      </w:r>
      <w:r w:rsidR="00EC29BB" w:rsidRPr="003D2D3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675EF" w:rsidRPr="003D2D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C29BB" w:rsidRPr="003D2D36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38F9B866" w14:textId="77777777" w:rsidR="00CB6C31" w:rsidRPr="00164D80" w:rsidRDefault="00CB6C31" w:rsidP="003D2D36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2767"/>
        <w:gridCol w:w="8"/>
        <w:gridCol w:w="1177"/>
        <w:gridCol w:w="957"/>
        <w:gridCol w:w="840"/>
        <w:gridCol w:w="841"/>
        <w:gridCol w:w="840"/>
        <w:gridCol w:w="1916"/>
        <w:gridCol w:w="2268"/>
        <w:gridCol w:w="3402"/>
      </w:tblGrid>
      <w:tr w:rsidR="002F73C9" w:rsidRPr="00164D80" w14:paraId="32254E5F" w14:textId="112F1B56" w:rsidTr="0076097F">
        <w:trPr>
          <w:trHeight w:val="225"/>
          <w:tblHeader/>
        </w:trPr>
        <w:tc>
          <w:tcPr>
            <w:tcW w:w="605" w:type="dxa"/>
            <w:vMerge w:val="restart"/>
            <w:hideMark/>
          </w:tcPr>
          <w:p w14:paraId="04DF47B0" w14:textId="77777777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5" w:name="_Hlk219888900"/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767" w:type="dxa"/>
            <w:vMerge w:val="restart"/>
            <w:hideMark/>
          </w:tcPr>
          <w:p w14:paraId="04CDD593" w14:textId="77777777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Задача/ мероприятие (результат)</w:t>
            </w:r>
          </w:p>
        </w:tc>
        <w:tc>
          <w:tcPr>
            <w:tcW w:w="1185" w:type="dxa"/>
            <w:gridSpan w:val="2"/>
            <w:vMerge w:val="restart"/>
            <w:hideMark/>
          </w:tcPr>
          <w:p w14:paraId="67872970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Единица измерения (по ОКЕИ)</w:t>
            </w:r>
          </w:p>
        </w:tc>
        <w:tc>
          <w:tcPr>
            <w:tcW w:w="957" w:type="dxa"/>
            <w:hideMark/>
          </w:tcPr>
          <w:p w14:paraId="474DA101" w14:textId="77777777" w:rsidR="002F73C9" w:rsidRPr="00164D80" w:rsidRDefault="002F73C9" w:rsidP="009138EC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2521" w:type="dxa"/>
            <w:gridSpan w:val="3"/>
            <w:hideMark/>
          </w:tcPr>
          <w:p w14:paraId="08266BBF" w14:textId="77777777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 по годам</w:t>
            </w:r>
          </w:p>
        </w:tc>
        <w:tc>
          <w:tcPr>
            <w:tcW w:w="1916" w:type="dxa"/>
            <w:vMerge w:val="restart"/>
            <w:hideMark/>
          </w:tcPr>
          <w:p w14:paraId="450043B2" w14:textId="77777777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hideMark/>
          </w:tcPr>
          <w:p w14:paraId="3631DE2E" w14:textId="77777777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vertAlign w:val="superscript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Характеристика мероприятия (результата)</w:t>
            </w:r>
          </w:p>
        </w:tc>
        <w:tc>
          <w:tcPr>
            <w:tcW w:w="3402" w:type="dxa"/>
            <w:vMerge w:val="restart"/>
          </w:tcPr>
          <w:p w14:paraId="573865DE" w14:textId="25699A82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Связь с показателями проекта </w:t>
            </w:r>
          </w:p>
        </w:tc>
      </w:tr>
      <w:tr w:rsidR="002F73C9" w:rsidRPr="00164D80" w14:paraId="0C48A41A" w14:textId="29A8D542" w:rsidTr="0076097F">
        <w:trPr>
          <w:trHeight w:val="397"/>
          <w:tblHeader/>
        </w:trPr>
        <w:tc>
          <w:tcPr>
            <w:tcW w:w="605" w:type="dxa"/>
            <w:vMerge/>
            <w:hideMark/>
          </w:tcPr>
          <w:p w14:paraId="5C3C6D2C" w14:textId="77777777" w:rsidR="002F73C9" w:rsidRPr="00164D80" w:rsidRDefault="002F73C9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67" w:type="dxa"/>
            <w:vMerge/>
            <w:hideMark/>
          </w:tcPr>
          <w:p w14:paraId="153528F3" w14:textId="77777777" w:rsidR="002F73C9" w:rsidRPr="00164D80" w:rsidRDefault="002F73C9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hideMark/>
          </w:tcPr>
          <w:p w14:paraId="33709E56" w14:textId="77777777" w:rsidR="002F73C9" w:rsidRPr="00164D80" w:rsidRDefault="002F73C9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57" w:type="dxa"/>
            <w:hideMark/>
          </w:tcPr>
          <w:p w14:paraId="02771B98" w14:textId="77777777" w:rsidR="002F73C9" w:rsidRPr="00164D80" w:rsidRDefault="002F73C9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2025</w:t>
            </w:r>
          </w:p>
        </w:tc>
        <w:tc>
          <w:tcPr>
            <w:tcW w:w="840" w:type="dxa"/>
            <w:hideMark/>
          </w:tcPr>
          <w:p w14:paraId="2E6A3B3C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841" w:type="dxa"/>
            <w:hideMark/>
          </w:tcPr>
          <w:p w14:paraId="3C6F3C4C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840" w:type="dxa"/>
            <w:hideMark/>
          </w:tcPr>
          <w:p w14:paraId="126915BD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1916" w:type="dxa"/>
            <w:vMerge/>
            <w:hideMark/>
          </w:tcPr>
          <w:p w14:paraId="6473BD3D" w14:textId="77777777" w:rsidR="002F73C9" w:rsidRPr="00164D80" w:rsidRDefault="002F73C9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hideMark/>
          </w:tcPr>
          <w:p w14:paraId="472FB53C" w14:textId="77777777" w:rsidR="002F73C9" w:rsidRPr="00164D80" w:rsidRDefault="002F73C9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vertAlign w:val="superscript"/>
                <w:lang w:eastAsia="en-US"/>
              </w:rPr>
            </w:pPr>
          </w:p>
        </w:tc>
        <w:tc>
          <w:tcPr>
            <w:tcW w:w="3402" w:type="dxa"/>
            <w:vMerge/>
          </w:tcPr>
          <w:p w14:paraId="4D0A1620" w14:textId="77777777" w:rsidR="002F73C9" w:rsidRPr="00164D80" w:rsidRDefault="002F73C9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vertAlign w:val="superscript"/>
                <w:lang w:eastAsia="en-US"/>
              </w:rPr>
            </w:pPr>
          </w:p>
        </w:tc>
      </w:tr>
      <w:tr w:rsidR="002F73C9" w:rsidRPr="00164D80" w14:paraId="5EAD0FDB" w14:textId="16FF989A" w:rsidTr="0076097F">
        <w:trPr>
          <w:trHeight w:val="152"/>
          <w:tblHeader/>
        </w:trPr>
        <w:tc>
          <w:tcPr>
            <w:tcW w:w="605" w:type="dxa"/>
            <w:hideMark/>
          </w:tcPr>
          <w:p w14:paraId="59CC4319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767" w:type="dxa"/>
            <w:hideMark/>
          </w:tcPr>
          <w:p w14:paraId="0C370521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185" w:type="dxa"/>
            <w:gridSpan w:val="2"/>
            <w:hideMark/>
          </w:tcPr>
          <w:p w14:paraId="35CC7DCF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957" w:type="dxa"/>
            <w:hideMark/>
          </w:tcPr>
          <w:p w14:paraId="0103383C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40" w:type="dxa"/>
            <w:hideMark/>
          </w:tcPr>
          <w:p w14:paraId="7390F497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841" w:type="dxa"/>
            <w:hideMark/>
          </w:tcPr>
          <w:p w14:paraId="1B0437CD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840" w:type="dxa"/>
            <w:hideMark/>
          </w:tcPr>
          <w:p w14:paraId="0BDD648E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916" w:type="dxa"/>
            <w:hideMark/>
          </w:tcPr>
          <w:p w14:paraId="47674E16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  <w:hideMark/>
          </w:tcPr>
          <w:p w14:paraId="612B8C2A" w14:textId="77777777" w:rsidR="002F73C9" w:rsidRPr="00164D80" w:rsidRDefault="002F73C9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402" w:type="dxa"/>
          </w:tcPr>
          <w:p w14:paraId="668E10A7" w14:textId="5D5078AB" w:rsidR="002F73C9" w:rsidRPr="00164D80" w:rsidRDefault="00C839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</w:p>
        </w:tc>
      </w:tr>
      <w:tr w:rsidR="00C83980" w:rsidRPr="00164D80" w14:paraId="75BE8108" w14:textId="7321C629" w:rsidTr="009511C4">
        <w:trPr>
          <w:trHeight w:val="307"/>
        </w:trPr>
        <w:tc>
          <w:tcPr>
            <w:tcW w:w="15621" w:type="dxa"/>
            <w:gridSpan w:val="11"/>
            <w:hideMark/>
          </w:tcPr>
          <w:p w14:paraId="72C3E0D9" w14:textId="4FC4641E" w:rsidR="00C83980" w:rsidRPr="00164D80" w:rsidRDefault="00C83980" w:rsidP="009138E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D80">
              <w:rPr>
                <w:rFonts w:ascii="Times New Roman" w:hAnsi="Times New Roman" w:cs="Times New Roman"/>
              </w:rPr>
              <w:t xml:space="preserve">Задача </w:t>
            </w:r>
            <w:r w:rsidR="00D26997" w:rsidRPr="00164D80">
              <w:rPr>
                <w:rFonts w:ascii="Times New Roman" w:hAnsi="Times New Roman" w:cs="Times New Roman"/>
              </w:rPr>
              <w:t>1</w:t>
            </w:r>
            <w:r w:rsidRPr="00164D80">
              <w:rPr>
                <w:rFonts w:ascii="Times New Roman" w:hAnsi="Times New Roman" w:cs="Times New Roman"/>
              </w:rPr>
              <w:t xml:space="preserve">. </w:t>
            </w:r>
            <w:r w:rsidR="00E10C79" w:rsidRPr="00164D80">
              <w:rPr>
                <w:rFonts w:ascii="Times New Roman" w:hAnsi="Times New Roman" w:cs="Times New Roman"/>
              </w:rPr>
              <w:t>Обеспечение комплексного развития, содержания и повышения уровня благоустройства дворовых и общественных пространств, включая объекты частной собственности и прилегающие к ним территории</w:t>
            </w:r>
          </w:p>
          <w:p w14:paraId="71BBF785" w14:textId="2DE62FC8" w:rsidR="00D26997" w:rsidRPr="00164D80" w:rsidRDefault="00D26997" w:rsidP="009138EC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0D0" w:rsidRPr="00164D80" w14:paraId="71DA5086" w14:textId="5313A76B" w:rsidTr="0076097F">
        <w:tc>
          <w:tcPr>
            <w:tcW w:w="605" w:type="dxa"/>
            <w:hideMark/>
          </w:tcPr>
          <w:p w14:paraId="2868FECD" w14:textId="77777777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1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767" w:type="dxa"/>
          </w:tcPr>
          <w:p w14:paraId="5F03D1B7" w14:textId="4B6278B4" w:rsidR="003260D0" w:rsidRPr="00164D80" w:rsidRDefault="003260D0" w:rsidP="00044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Благоустройство тропиночной сети в </w:t>
            </w:r>
            <w:r w:rsidR="000448B0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Городском парке им. Ленин</w:t>
            </w:r>
            <w:r w:rsidR="000448B0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" вблизи улицы Калмыкова в городе Карталы</w:t>
            </w:r>
          </w:p>
        </w:tc>
        <w:tc>
          <w:tcPr>
            <w:tcW w:w="1185" w:type="dxa"/>
            <w:gridSpan w:val="2"/>
          </w:tcPr>
          <w:p w14:paraId="3091521E" w14:textId="37D93EB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шт. </w:t>
            </w:r>
          </w:p>
        </w:tc>
        <w:tc>
          <w:tcPr>
            <w:tcW w:w="957" w:type="dxa"/>
          </w:tcPr>
          <w:p w14:paraId="52080D4F" w14:textId="24485032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840" w:type="dxa"/>
          </w:tcPr>
          <w:p w14:paraId="19F36352" w14:textId="053953DA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841" w:type="dxa"/>
          </w:tcPr>
          <w:p w14:paraId="29360F8A" w14:textId="035282D4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840" w:type="dxa"/>
          </w:tcPr>
          <w:p w14:paraId="19FEF74E" w14:textId="0F71AE13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916" w:type="dxa"/>
          </w:tcPr>
          <w:p w14:paraId="65621A77" w14:textId="24A9DE85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268" w:type="dxa"/>
            <w:vAlign w:val="center"/>
          </w:tcPr>
          <w:p w14:paraId="7F9E2ABB" w14:textId="23CA59A1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  <w:tc>
          <w:tcPr>
            <w:tcW w:w="3402" w:type="dxa"/>
            <w:vMerge w:val="restart"/>
            <w:vAlign w:val="center"/>
          </w:tcPr>
          <w:p w14:paraId="4CA959B0" w14:textId="266779B7" w:rsidR="003260D0" w:rsidRPr="000448B0" w:rsidRDefault="000448B0" w:rsidP="0004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3260D0" w:rsidRPr="000448B0">
              <w:rPr>
                <w:rFonts w:ascii="Times New Roman" w:eastAsia="Times New Roman" w:hAnsi="Times New Roman" w:cs="Times New Roman"/>
              </w:rPr>
              <w:t xml:space="preserve">Количество благоустроенных дворовых территорий многоквартирных домов </w:t>
            </w:r>
          </w:p>
          <w:p w14:paraId="70CC6CDE" w14:textId="19E5CF82" w:rsidR="003260D0" w:rsidRPr="000448B0" w:rsidRDefault="000448B0" w:rsidP="0004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3260D0" w:rsidRPr="000448B0">
              <w:rPr>
                <w:rFonts w:ascii="Times New Roman" w:eastAsia="Times New Roman" w:hAnsi="Times New Roman" w:cs="Times New Roman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14:paraId="6D798738" w14:textId="4F438C69" w:rsidR="003260D0" w:rsidRPr="000448B0" w:rsidRDefault="000448B0" w:rsidP="000448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3260D0" w:rsidRPr="000448B0">
              <w:rPr>
                <w:rFonts w:ascii="Times New Roman" w:eastAsia="Times New Roman" w:hAnsi="Times New Roman" w:cs="Times New Roman"/>
              </w:rPr>
              <w:t>Количество благоустроенных общественных территорий (парки, скверы и так далее)</w:t>
            </w:r>
          </w:p>
          <w:p w14:paraId="6A3E90F6" w14:textId="70292CB2" w:rsidR="003260D0" w:rsidRPr="000448B0" w:rsidRDefault="000448B0" w:rsidP="0004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  <w:r w:rsidR="003260D0" w:rsidRPr="000448B0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 (парки, скверы и так далее) от общего количества таких территорий</w:t>
            </w:r>
          </w:p>
          <w:p w14:paraId="340AA8AF" w14:textId="0CDCDCCB" w:rsidR="003260D0" w:rsidRPr="000448B0" w:rsidRDefault="000448B0" w:rsidP="0004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3260D0" w:rsidRPr="000448B0">
              <w:rPr>
                <w:rFonts w:ascii="Times New Roman" w:eastAsia="Times New Roman" w:hAnsi="Times New Roman" w:cs="Times New Roman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</w:t>
            </w:r>
            <w:r w:rsidR="00014B2E" w:rsidRPr="000448B0">
              <w:rPr>
                <w:rFonts w:ascii="Times New Roman" w:eastAsia="Times New Roman" w:hAnsi="Times New Roman" w:cs="Times New Roman"/>
              </w:rPr>
              <w:t xml:space="preserve"> </w:t>
            </w:r>
            <w:r w:rsidR="003260D0" w:rsidRPr="000448B0">
              <w:rPr>
                <w:rFonts w:ascii="Times New Roman" w:eastAsia="Times New Roman" w:hAnsi="Times New Roman" w:cs="Times New Roman"/>
              </w:rPr>
              <w:t>и другие)</w:t>
            </w:r>
          </w:p>
        </w:tc>
      </w:tr>
      <w:tr w:rsidR="003260D0" w:rsidRPr="00164D80" w14:paraId="380E4534" w14:textId="77777777" w:rsidTr="0076097F">
        <w:tc>
          <w:tcPr>
            <w:tcW w:w="605" w:type="dxa"/>
          </w:tcPr>
          <w:p w14:paraId="7DEDC409" w14:textId="7EB35CD2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2767" w:type="dxa"/>
          </w:tcPr>
          <w:p w14:paraId="25867B31" w14:textId="72185D75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</w:t>
            </w:r>
            <w:r w:rsidR="00014B2E">
              <w:rPr>
                <w:rFonts w:ascii="Times New Roman" w:eastAsia="Times New Roman" w:hAnsi="Times New Roman" w:cs="Times New Roman"/>
                <w:lang w:eastAsia="en-US"/>
              </w:rPr>
              <w:t xml:space="preserve"> пешеходной зоны по улице </w:t>
            </w:r>
            <w:r w:rsidR="00014B2E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Ленина в городе Карталы </w:t>
            </w:r>
          </w:p>
        </w:tc>
        <w:tc>
          <w:tcPr>
            <w:tcW w:w="1185" w:type="dxa"/>
            <w:gridSpan w:val="2"/>
          </w:tcPr>
          <w:p w14:paraId="3330CC43" w14:textId="1E801FF8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шт.</w:t>
            </w:r>
          </w:p>
        </w:tc>
        <w:tc>
          <w:tcPr>
            <w:tcW w:w="957" w:type="dxa"/>
          </w:tcPr>
          <w:p w14:paraId="7218E86D" w14:textId="34572118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40997F61" w14:textId="0D9D71C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841" w:type="dxa"/>
          </w:tcPr>
          <w:p w14:paraId="5BB887B9" w14:textId="6C23CEBD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0" w:type="dxa"/>
          </w:tcPr>
          <w:p w14:paraId="513BBC17" w14:textId="34BF1FD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916" w:type="dxa"/>
          </w:tcPr>
          <w:p w14:paraId="7BABB02B" w14:textId="2336878E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Благоустройство общественной 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территории</w:t>
            </w:r>
          </w:p>
        </w:tc>
        <w:tc>
          <w:tcPr>
            <w:tcW w:w="2268" w:type="dxa"/>
          </w:tcPr>
          <w:p w14:paraId="04925E75" w14:textId="7DFB0862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Придание общественной 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территории уникального и опрятного вида, повышение уровня комфорта, благоустройство мест для отдыха и досуга</w:t>
            </w:r>
          </w:p>
        </w:tc>
        <w:tc>
          <w:tcPr>
            <w:tcW w:w="3402" w:type="dxa"/>
            <w:vMerge/>
            <w:vAlign w:val="center"/>
          </w:tcPr>
          <w:p w14:paraId="7E3E534A" w14:textId="0C677924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60D0" w:rsidRPr="00164D80" w14:paraId="1A673004" w14:textId="116AF927" w:rsidTr="0076097F">
        <w:trPr>
          <w:trHeight w:val="211"/>
        </w:trPr>
        <w:tc>
          <w:tcPr>
            <w:tcW w:w="605" w:type="dxa"/>
          </w:tcPr>
          <w:p w14:paraId="4CE66A2A" w14:textId="45FAC6E5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2775" w:type="dxa"/>
            <w:gridSpan w:val="2"/>
          </w:tcPr>
          <w:p w14:paraId="3E83B2A3" w14:textId="4CBC016A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«Липовой аллеи» в г. Карталы</w:t>
            </w:r>
          </w:p>
        </w:tc>
        <w:tc>
          <w:tcPr>
            <w:tcW w:w="1177" w:type="dxa"/>
          </w:tcPr>
          <w:p w14:paraId="5D68E7D6" w14:textId="279CE389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57" w:type="dxa"/>
          </w:tcPr>
          <w:p w14:paraId="1C92E7AB" w14:textId="48D1B76A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4ACE4650" w14:textId="307643A3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841" w:type="dxa"/>
          </w:tcPr>
          <w:p w14:paraId="666C57EE" w14:textId="440D8DC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0" w:type="dxa"/>
          </w:tcPr>
          <w:p w14:paraId="657642BD" w14:textId="57058CD2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916" w:type="dxa"/>
          </w:tcPr>
          <w:p w14:paraId="04EB417A" w14:textId="0AF83998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268" w:type="dxa"/>
          </w:tcPr>
          <w:p w14:paraId="503B9F9D" w14:textId="6FC645D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  <w:tc>
          <w:tcPr>
            <w:tcW w:w="3402" w:type="dxa"/>
            <w:vMerge/>
            <w:vAlign w:val="center"/>
          </w:tcPr>
          <w:p w14:paraId="4FE5171F" w14:textId="39161598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3260D0" w:rsidRPr="00164D80" w14:paraId="18E5890A" w14:textId="6F9423A6" w:rsidTr="0076097F">
        <w:trPr>
          <w:cantSplit/>
          <w:trHeight w:val="211"/>
        </w:trPr>
        <w:tc>
          <w:tcPr>
            <w:tcW w:w="605" w:type="dxa"/>
          </w:tcPr>
          <w:p w14:paraId="1DAE60B6" w14:textId="70CB789D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775" w:type="dxa"/>
            <w:gridSpan w:val="2"/>
          </w:tcPr>
          <w:p w14:paraId="45C0F0E5" w14:textId="6A759A28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Благоустройство </w:t>
            </w:r>
            <w:r w:rsidR="000448B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Привокзальной площади</w:t>
            </w:r>
            <w:r w:rsidR="000448B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» 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улице Пушкина в городе Карталы</w:t>
            </w:r>
          </w:p>
        </w:tc>
        <w:tc>
          <w:tcPr>
            <w:tcW w:w="1177" w:type="dxa"/>
          </w:tcPr>
          <w:p w14:paraId="15E665AC" w14:textId="12E6672A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57" w:type="dxa"/>
          </w:tcPr>
          <w:p w14:paraId="42D74137" w14:textId="2C1082E9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56EDAAA1" w14:textId="3579F536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1" w:type="dxa"/>
          </w:tcPr>
          <w:p w14:paraId="76B7BF8C" w14:textId="587658B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023C4EA1" w14:textId="067CD3F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916" w:type="dxa"/>
          </w:tcPr>
          <w:p w14:paraId="5EA13833" w14:textId="1CDFF12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268" w:type="dxa"/>
          </w:tcPr>
          <w:p w14:paraId="69F5E1D5" w14:textId="5633B89D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  <w:tc>
          <w:tcPr>
            <w:tcW w:w="3402" w:type="dxa"/>
            <w:vMerge/>
            <w:vAlign w:val="center"/>
          </w:tcPr>
          <w:p w14:paraId="21289B1B" w14:textId="1CE88C1A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3260D0" w:rsidRPr="00164D80" w14:paraId="0FB89906" w14:textId="2DD321C4" w:rsidTr="0076097F">
        <w:trPr>
          <w:cantSplit/>
          <w:trHeight w:val="211"/>
        </w:trPr>
        <w:tc>
          <w:tcPr>
            <w:tcW w:w="605" w:type="dxa"/>
          </w:tcPr>
          <w:p w14:paraId="4BCF2997" w14:textId="315CA8BE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775" w:type="dxa"/>
            <w:gridSpan w:val="2"/>
          </w:tcPr>
          <w:p w14:paraId="657B70ED" w14:textId="5EA3C9DD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пешеходной дорожки по улице Калмыкова в городе Карталы</w:t>
            </w:r>
          </w:p>
        </w:tc>
        <w:tc>
          <w:tcPr>
            <w:tcW w:w="1177" w:type="dxa"/>
          </w:tcPr>
          <w:p w14:paraId="4BA82397" w14:textId="64078EA5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57" w:type="dxa"/>
          </w:tcPr>
          <w:p w14:paraId="0C6A3C7D" w14:textId="10F84C67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629F38B6" w14:textId="2097B395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1" w:type="dxa"/>
          </w:tcPr>
          <w:p w14:paraId="114F8BE4" w14:textId="76D11C63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33B66147" w14:textId="4F3B0A2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916" w:type="dxa"/>
          </w:tcPr>
          <w:p w14:paraId="76BEA427" w14:textId="27028F9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268" w:type="dxa"/>
          </w:tcPr>
          <w:p w14:paraId="0AAC5153" w14:textId="284C01AE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  <w:tc>
          <w:tcPr>
            <w:tcW w:w="3402" w:type="dxa"/>
            <w:vMerge/>
            <w:vAlign w:val="center"/>
          </w:tcPr>
          <w:p w14:paraId="17C33692" w14:textId="6CAEAD31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3260D0" w:rsidRPr="00164D80" w14:paraId="2954FF88" w14:textId="77777777" w:rsidTr="0076097F">
        <w:trPr>
          <w:cantSplit/>
          <w:trHeight w:val="211"/>
        </w:trPr>
        <w:tc>
          <w:tcPr>
            <w:tcW w:w="605" w:type="dxa"/>
          </w:tcPr>
          <w:p w14:paraId="0350F390" w14:textId="188CF6D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2775" w:type="dxa"/>
            <w:gridSpan w:val="2"/>
          </w:tcPr>
          <w:p w14:paraId="539C8F50" w14:textId="3E667166" w:rsidR="003260D0" w:rsidRPr="00164D80" w:rsidRDefault="003260D0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парковой зоны в Сухореченском сельском поселении</w:t>
            </w:r>
          </w:p>
        </w:tc>
        <w:tc>
          <w:tcPr>
            <w:tcW w:w="1177" w:type="dxa"/>
          </w:tcPr>
          <w:p w14:paraId="3832CC27" w14:textId="7B192E64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57" w:type="dxa"/>
          </w:tcPr>
          <w:p w14:paraId="0FCEC7B7" w14:textId="1015B874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0AD07F44" w14:textId="2C51F303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1" w:type="dxa"/>
          </w:tcPr>
          <w:p w14:paraId="7BAF07A0" w14:textId="5EE48EC2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40" w:type="dxa"/>
          </w:tcPr>
          <w:p w14:paraId="04C4809C" w14:textId="01458C0F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16" w:type="dxa"/>
          </w:tcPr>
          <w:p w14:paraId="0186A157" w14:textId="641ADE49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268" w:type="dxa"/>
          </w:tcPr>
          <w:p w14:paraId="24E830B8" w14:textId="75CE7142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  <w:tc>
          <w:tcPr>
            <w:tcW w:w="3402" w:type="dxa"/>
            <w:vMerge/>
          </w:tcPr>
          <w:p w14:paraId="7AA1B977" w14:textId="22E185F4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60D0" w:rsidRPr="00164D80" w14:paraId="0E7AF070" w14:textId="371134C3" w:rsidTr="009511C4">
        <w:trPr>
          <w:cantSplit/>
          <w:trHeight w:val="387"/>
        </w:trPr>
        <w:tc>
          <w:tcPr>
            <w:tcW w:w="15621" w:type="dxa"/>
            <w:gridSpan w:val="11"/>
          </w:tcPr>
          <w:p w14:paraId="2A21FFBF" w14:textId="248C233C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Задача 2. 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3260D0" w:rsidRPr="00164D80" w14:paraId="59CC1C7E" w14:textId="755D133B" w:rsidTr="0076097F">
        <w:trPr>
          <w:cantSplit/>
          <w:trHeight w:val="1689"/>
        </w:trPr>
        <w:tc>
          <w:tcPr>
            <w:tcW w:w="605" w:type="dxa"/>
          </w:tcPr>
          <w:p w14:paraId="2A73BE07" w14:textId="64786B5E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2775" w:type="dxa"/>
            <w:gridSpan w:val="2"/>
          </w:tcPr>
          <w:p w14:paraId="2CAD4D19" w14:textId="77777777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Всероссийское рейтинговое голосование по выбору общественных территорий,</w:t>
            </w:r>
          </w:p>
          <w:p w14:paraId="354DEB7C" w14:textId="5CB42584" w:rsidR="003260D0" w:rsidRPr="00164D80" w:rsidRDefault="003260D0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подлежащих благоустройству </w:t>
            </w:r>
          </w:p>
        </w:tc>
        <w:tc>
          <w:tcPr>
            <w:tcW w:w="1177" w:type="dxa"/>
          </w:tcPr>
          <w:p w14:paraId="094FCA55" w14:textId="420EBCE5" w:rsidR="003260D0" w:rsidRPr="00164D80" w:rsidRDefault="00956E6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ед</w:t>
            </w:r>
            <w:r w:rsidR="003260D0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957" w:type="dxa"/>
          </w:tcPr>
          <w:p w14:paraId="5511C547" w14:textId="4C94513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0" w:type="dxa"/>
          </w:tcPr>
          <w:p w14:paraId="25CA254D" w14:textId="2D8C448B" w:rsidR="003260D0" w:rsidRPr="00164D80" w:rsidRDefault="00956E6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1" w:type="dxa"/>
          </w:tcPr>
          <w:p w14:paraId="5705B75D" w14:textId="02E6F5C6" w:rsidR="003260D0" w:rsidRPr="00164D80" w:rsidRDefault="00956E6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40" w:type="dxa"/>
          </w:tcPr>
          <w:p w14:paraId="11585410" w14:textId="57009C68" w:rsidR="003260D0" w:rsidRPr="00164D80" w:rsidRDefault="00956E6A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16" w:type="dxa"/>
          </w:tcPr>
          <w:p w14:paraId="049DA529" w14:textId="6F30E49B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Голосование</w:t>
            </w:r>
          </w:p>
        </w:tc>
        <w:tc>
          <w:tcPr>
            <w:tcW w:w="2268" w:type="dxa"/>
          </w:tcPr>
          <w:p w14:paraId="2ED5C3FA" w14:textId="06A175FC" w:rsidR="003260D0" w:rsidRPr="00164D80" w:rsidRDefault="003260D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Вовлечение граждан в процесс формирования комфортной городской среды</w:t>
            </w:r>
          </w:p>
        </w:tc>
        <w:tc>
          <w:tcPr>
            <w:tcW w:w="3402" w:type="dxa"/>
          </w:tcPr>
          <w:p w14:paraId="122B1131" w14:textId="758FB972" w:rsidR="003260D0" w:rsidRPr="0076097F" w:rsidRDefault="0076097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1) </w:t>
            </w:r>
            <w:r w:rsidR="003260D0" w:rsidRPr="0076097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старше </w:t>
            </w:r>
            <w:r w:rsidR="00150E5B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3260D0" w:rsidRPr="0076097F">
              <w:rPr>
                <w:rFonts w:ascii="Times New Roman" w:eastAsia="Times New Roman" w:hAnsi="Times New Roman" w:cs="Times New Roman"/>
                <w:color w:val="000000"/>
              </w:rPr>
              <w:t xml:space="preserve">14 лет, вовлеченных в решение вопросов развития городской среды; </w:t>
            </w:r>
          </w:p>
          <w:p w14:paraId="0EB7BE44" w14:textId="25CA320B" w:rsidR="003260D0" w:rsidRPr="0076097F" w:rsidRDefault="0076097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2) </w:t>
            </w:r>
            <w:r w:rsidR="003260D0" w:rsidRPr="0076097F">
              <w:rPr>
                <w:rFonts w:ascii="Times New Roman" w:eastAsia="Times New Roman" w:hAnsi="Times New Roman" w:cs="Times New Roman"/>
                <w:color w:val="000000"/>
              </w:rPr>
              <w:t>Доля граждан, принявших участие в решение вопросов развития городской среды от общего количества граждан в возрасте от 14 лет</w:t>
            </w:r>
          </w:p>
        </w:tc>
      </w:tr>
      <w:bookmarkEnd w:id="5"/>
    </w:tbl>
    <w:p w14:paraId="3DBE5BCE" w14:textId="77777777" w:rsidR="0064729B" w:rsidRPr="00164D80" w:rsidRDefault="0064729B" w:rsidP="0091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006204" w14:textId="4826BEF4" w:rsidR="007675EF" w:rsidRPr="009511C4" w:rsidRDefault="005613F6" w:rsidP="000448B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044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75EF" w:rsidRPr="009511C4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  <w:r w:rsidR="006F786F" w:rsidRPr="009511C4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</w:p>
    <w:p w14:paraId="3F703EC3" w14:textId="77777777" w:rsidR="00164D80" w:rsidRPr="009511C4" w:rsidRDefault="00164D80" w:rsidP="009138EC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285"/>
        <w:gridCol w:w="2287"/>
        <w:gridCol w:w="2180"/>
        <w:gridCol w:w="2137"/>
      </w:tblGrid>
      <w:tr w:rsidR="00D93B6D" w:rsidRPr="00164D80" w14:paraId="12DDB939" w14:textId="77777777" w:rsidTr="00CB4905">
        <w:trPr>
          <w:trHeight w:val="174"/>
        </w:trPr>
        <w:tc>
          <w:tcPr>
            <w:tcW w:w="6927" w:type="dxa"/>
            <w:vMerge w:val="restart"/>
            <w:vAlign w:val="center"/>
            <w:hideMark/>
          </w:tcPr>
          <w:p w14:paraId="63BCF3BD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Источник финансового обеспечения</w:t>
            </w:r>
          </w:p>
        </w:tc>
        <w:tc>
          <w:tcPr>
            <w:tcW w:w="6752" w:type="dxa"/>
            <w:gridSpan w:val="3"/>
            <w:tcBorders>
              <w:left w:val="single" w:sz="4" w:space="0" w:color="auto"/>
            </w:tcBorders>
            <w:vAlign w:val="center"/>
          </w:tcPr>
          <w:p w14:paraId="62DF9405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2137" w:type="dxa"/>
            <w:vMerge w:val="restart"/>
            <w:vAlign w:val="center"/>
            <w:hideMark/>
          </w:tcPr>
          <w:p w14:paraId="363E660C" w14:textId="4DACCC62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Всего,</w:t>
            </w:r>
            <w:r w:rsidR="00BE4EC6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тыс. рублей</w:t>
            </w:r>
          </w:p>
        </w:tc>
      </w:tr>
      <w:tr w:rsidR="00D93B6D" w:rsidRPr="00164D80" w14:paraId="1ED05B94" w14:textId="77777777" w:rsidTr="00CB4905">
        <w:trPr>
          <w:trHeight w:val="174"/>
        </w:trPr>
        <w:tc>
          <w:tcPr>
            <w:tcW w:w="6927" w:type="dxa"/>
            <w:vMerge/>
            <w:vAlign w:val="center"/>
            <w:hideMark/>
          </w:tcPr>
          <w:p w14:paraId="5F177188" w14:textId="77777777" w:rsidR="00D93B6D" w:rsidRPr="00164D80" w:rsidRDefault="00D93B6D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85" w:type="dxa"/>
            <w:vAlign w:val="center"/>
            <w:hideMark/>
          </w:tcPr>
          <w:p w14:paraId="216B6698" w14:textId="77777777" w:rsidR="00D93B6D" w:rsidRPr="00164D80" w:rsidRDefault="00D93B6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87" w:type="dxa"/>
            <w:vAlign w:val="center"/>
            <w:hideMark/>
          </w:tcPr>
          <w:p w14:paraId="304B962F" w14:textId="77777777" w:rsidR="00D93B6D" w:rsidRPr="00164D80" w:rsidRDefault="00D93B6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2180" w:type="dxa"/>
            <w:vAlign w:val="center"/>
            <w:hideMark/>
          </w:tcPr>
          <w:p w14:paraId="5ECD4F0E" w14:textId="77777777" w:rsidR="00D93B6D" w:rsidRPr="00164D80" w:rsidRDefault="00D93B6D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2137" w:type="dxa"/>
            <w:vMerge/>
            <w:vAlign w:val="center"/>
            <w:hideMark/>
          </w:tcPr>
          <w:p w14:paraId="055EBEF4" w14:textId="77777777" w:rsidR="00D93B6D" w:rsidRPr="00164D80" w:rsidRDefault="00D93B6D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3B6D" w:rsidRPr="00164D80" w14:paraId="59DB892A" w14:textId="77777777" w:rsidTr="00CB4905">
        <w:trPr>
          <w:trHeight w:val="99"/>
        </w:trPr>
        <w:tc>
          <w:tcPr>
            <w:tcW w:w="6927" w:type="dxa"/>
            <w:vAlign w:val="center"/>
            <w:hideMark/>
          </w:tcPr>
          <w:p w14:paraId="3A55F470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85" w:type="dxa"/>
            <w:vAlign w:val="center"/>
            <w:hideMark/>
          </w:tcPr>
          <w:p w14:paraId="0E8F44F5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87" w:type="dxa"/>
            <w:vAlign w:val="center"/>
            <w:hideMark/>
          </w:tcPr>
          <w:p w14:paraId="29551D6F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180" w:type="dxa"/>
            <w:vAlign w:val="center"/>
            <w:hideMark/>
          </w:tcPr>
          <w:p w14:paraId="4156E82B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137" w:type="dxa"/>
            <w:vAlign w:val="center"/>
            <w:hideMark/>
          </w:tcPr>
          <w:p w14:paraId="3E157FFB" w14:textId="77777777" w:rsidR="00D93B6D" w:rsidRPr="00164D80" w:rsidRDefault="00D93B6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A378BA" w:rsidRPr="00164D80" w14:paraId="7F50CFD1" w14:textId="77777777" w:rsidTr="005613F6">
        <w:trPr>
          <w:trHeight w:val="233"/>
        </w:trPr>
        <w:tc>
          <w:tcPr>
            <w:tcW w:w="6927" w:type="dxa"/>
            <w:hideMark/>
          </w:tcPr>
          <w:p w14:paraId="5629E6F3" w14:textId="4ED77306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Региональный проект «Формирование комфортной городской среды» (всего),в том числе:</w:t>
            </w:r>
          </w:p>
        </w:tc>
        <w:tc>
          <w:tcPr>
            <w:tcW w:w="2285" w:type="dxa"/>
            <w:shd w:val="clear" w:color="auto" w:fill="auto"/>
          </w:tcPr>
          <w:p w14:paraId="208DD830" w14:textId="10C6FBAE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12 576,0</w:t>
            </w:r>
          </w:p>
        </w:tc>
        <w:tc>
          <w:tcPr>
            <w:tcW w:w="2287" w:type="dxa"/>
            <w:shd w:val="clear" w:color="auto" w:fill="auto"/>
          </w:tcPr>
          <w:p w14:paraId="7CAB7017" w14:textId="11EED554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12 075,1</w:t>
            </w:r>
          </w:p>
        </w:tc>
        <w:tc>
          <w:tcPr>
            <w:tcW w:w="2180" w:type="dxa"/>
            <w:shd w:val="clear" w:color="auto" w:fill="auto"/>
          </w:tcPr>
          <w:p w14:paraId="57F82D92" w14:textId="65D029ED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12 210,</w:t>
            </w:r>
            <w:r w:rsidR="000961DA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66F926C2" w14:textId="63143704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36 861,</w:t>
            </w:r>
            <w:r w:rsidR="000961D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E47ACD" w:rsidRPr="00164D80" w14:paraId="218480E3" w14:textId="77777777" w:rsidTr="005613F6">
        <w:trPr>
          <w:trHeight w:val="233"/>
        </w:trPr>
        <w:tc>
          <w:tcPr>
            <w:tcW w:w="6927" w:type="dxa"/>
          </w:tcPr>
          <w:p w14:paraId="6D6FDF2C" w14:textId="36174589" w:rsidR="00E47ACD" w:rsidRPr="00164D80" w:rsidRDefault="00E47AC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1.1. Средства федерального бюджета</w:t>
            </w:r>
          </w:p>
        </w:tc>
        <w:tc>
          <w:tcPr>
            <w:tcW w:w="2285" w:type="dxa"/>
            <w:shd w:val="clear" w:color="auto" w:fill="auto"/>
          </w:tcPr>
          <w:p w14:paraId="77D19C62" w14:textId="734F3064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11 110,9</w:t>
            </w:r>
          </w:p>
        </w:tc>
        <w:tc>
          <w:tcPr>
            <w:tcW w:w="2287" w:type="dxa"/>
            <w:shd w:val="clear" w:color="auto" w:fill="auto"/>
          </w:tcPr>
          <w:p w14:paraId="3F69501E" w14:textId="0EA65117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10 556,0</w:t>
            </w:r>
          </w:p>
        </w:tc>
        <w:tc>
          <w:tcPr>
            <w:tcW w:w="2180" w:type="dxa"/>
            <w:shd w:val="clear" w:color="auto" w:fill="auto"/>
          </w:tcPr>
          <w:p w14:paraId="463353C2" w14:textId="032227FB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10 560,8</w:t>
            </w:r>
          </w:p>
        </w:tc>
        <w:tc>
          <w:tcPr>
            <w:tcW w:w="2137" w:type="dxa"/>
            <w:shd w:val="clear" w:color="auto" w:fill="auto"/>
          </w:tcPr>
          <w:p w14:paraId="3A21108B" w14:textId="5678FC54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32 227,7</w:t>
            </w:r>
          </w:p>
        </w:tc>
      </w:tr>
      <w:tr w:rsidR="00E47ACD" w:rsidRPr="00164D80" w14:paraId="0D132DCE" w14:textId="77777777" w:rsidTr="005613F6">
        <w:trPr>
          <w:trHeight w:val="233"/>
        </w:trPr>
        <w:tc>
          <w:tcPr>
            <w:tcW w:w="6927" w:type="dxa"/>
            <w:hideMark/>
          </w:tcPr>
          <w:p w14:paraId="5A4181FB" w14:textId="0CC69200" w:rsidR="00E47ACD" w:rsidRPr="00164D80" w:rsidRDefault="00E47AC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1.2. Средства областного бюджета</w:t>
            </w:r>
          </w:p>
        </w:tc>
        <w:tc>
          <w:tcPr>
            <w:tcW w:w="2285" w:type="dxa"/>
            <w:shd w:val="clear" w:color="auto" w:fill="auto"/>
          </w:tcPr>
          <w:p w14:paraId="1E245A2B" w14:textId="7091AAB0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584,8</w:t>
            </w:r>
          </w:p>
        </w:tc>
        <w:tc>
          <w:tcPr>
            <w:tcW w:w="2287" w:type="dxa"/>
            <w:shd w:val="clear" w:color="auto" w:fill="auto"/>
          </w:tcPr>
          <w:p w14:paraId="73A3F13E" w14:textId="68CEE09B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673,8</w:t>
            </w:r>
          </w:p>
        </w:tc>
        <w:tc>
          <w:tcPr>
            <w:tcW w:w="2180" w:type="dxa"/>
            <w:shd w:val="clear" w:color="auto" w:fill="auto"/>
          </w:tcPr>
          <w:p w14:paraId="736ADE9E" w14:textId="3B770C74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794,9</w:t>
            </w:r>
          </w:p>
        </w:tc>
        <w:tc>
          <w:tcPr>
            <w:tcW w:w="2137" w:type="dxa"/>
            <w:shd w:val="clear" w:color="auto" w:fill="auto"/>
          </w:tcPr>
          <w:p w14:paraId="65EB406B" w14:textId="5E22BB7C" w:rsidR="00E47ACD" w:rsidRPr="00164D80" w:rsidRDefault="000961D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2 053,5</w:t>
            </w:r>
          </w:p>
        </w:tc>
      </w:tr>
      <w:tr w:rsidR="00E47ACD" w:rsidRPr="00164D80" w14:paraId="377262E1" w14:textId="77777777" w:rsidTr="005613F6">
        <w:trPr>
          <w:trHeight w:val="233"/>
        </w:trPr>
        <w:tc>
          <w:tcPr>
            <w:tcW w:w="6927" w:type="dxa"/>
            <w:hideMark/>
          </w:tcPr>
          <w:p w14:paraId="33D0DEA6" w14:textId="634568DE" w:rsidR="00E47ACD" w:rsidRPr="00164D80" w:rsidRDefault="00E47AC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85" w:type="dxa"/>
            <w:shd w:val="clear" w:color="auto" w:fill="auto"/>
          </w:tcPr>
          <w:p w14:paraId="6EFA6396" w14:textId="7F649D40" w:rsidR="00E47ACD" w:rsidRPr="00CC33E4" w:rsidRDefault="00E47AC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 w:rsidRPr="00CC33E4">
              <w:rPr>
                <w:rFonts w:ascii="Times New Roman" w:eastAsia="Times New Roman" w:hAnsi="Times New Roman" w:cs="Times New Roman"/>
                <w:lang w:eastAsia="en-US"/>
              </w:rPr>
              <w:t>880,</w:t>
            </w:r>
            <w:r w:rsidR="00563338" w:rsidRPr="00CC33E4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87" w:type="dxa"/>
            <w:shd w:val="clear" w:color="auto" w:fill="auto"/>
          </w:tcPr>
          <w:p w14:paraId="16CB772B" w14:textId="3C7A6156" w:rsidR="00E47ACD" w:rsidRPr="00CC33E4" w:rsidRDefault="00E47ACD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 w:rsidRPr="00CC33E4">
              <w:rPr>
                <w:rFonts w:ascii="Times New Roman" w:eastAsia="Times New Roman" w:hAnsi="Times New Roman" w:cs="Times New Roman"/>
                <w:lang w:eastAsia="en-US"/>
              </w:rPr>
              <w:t>845,</w:t>
            </w:r>
            <w:r w:rsidR="00563338" w:rsidRPr="00CC33E4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6A761E6" w14:textId="3F6C61AC" w:rsidR="00E47ACD" w:rsidRPr="00CC33E4" w:rsidRDefault="00F2208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 w:rsidRPr="00CC33E4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  <w:r w:rsidR="00563338" w:rsidRPr="00CC33E4">
              <w:rPr>
                <w:rFonts w:ascii="Times New Roman" w:eastAsia="Times New Roman" w:hAnsi="Times New Roman" w:cs="Times New Roman"/>
                <w:lang w:eastAsia="en-US"/>
              </w:rPr>
              <w:t>54,7</w:t>
            </w:r>
          </w:p>
        </w:tc>
        <w:tc>
          <w:tcPr>
            <w:tcW w:w="2137" w:type="dxa"/>
            <w:shd w:val="clear" w:color="auto" w:fill="auto"/>
          </w:tcPr>
          <w:p w14:paraId="2E636DA7" w14:textId="096E11C5" w:rsidR="00E47ACD" w:rsidRPr="00CC33E4" w:rsidRDefault="00F2208B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yellow"/>
                <w:lang w:eastAsia="en-US"/>
              </w:rPr>
            </w:pPr>
            <w:r w:rsidRPr="00CC33E4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9F100E" w:rsidRPr="00CC33E4">
              <w:rPr>
                <w:rFonts w:ascii="Times New Roman" w:eastAsia="Times New Roman" w:hAnsi="Times New Roman" w:cs="Times New Roman"/>
                <w:lang w:eastAsia="en-US"/>
              </w:rPr>
              <w:t> 580,3</w:t>
            </w:r>
          </w:p>
        </w:tc>
      </w:tr>
      <w:tr w:rsidR="00A378BA" w:rsidRPr="00164D80" w14:paraId="678171DD" w14:textId="77777777" w:rsidTr="005613F6">
        <w:trPr>
          <w:trHeight w:val="233"/>
        </w:trPr>
        <w:tc>
          <w:tcPr>
            <w:tcW w:w="6927" w:type="dxa"/>
          </w:tcPr>
          <w:p w14:paraId="0F44FB43" w14:textId="10257605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тропиночной сети в «Городском парке им. Ленина» вблизи улицы Калмыкова в городе Карталы</w:t>
            </w:r>
          </w:p>
        </w:tc>
        <w:tc>
          <w:tcPr>
            <w:tcW w:w="2285" w:type="dxa"/>
          </w:tcPr>
          <w:p w14:paraId="6467EDF0" w14:textId="7BABEDA8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7 909,6</w:t>
            </w:r>
          </w:p>
        </w:tc>
        <w:tc>
          <w:tcPr>
            <w:tcW w:w="2287" w:type="dxa"/>
          </w:tcPr>
          <w:p w14:paraId="021FFDA9" w14:textId="7861ADCC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4 025,1</w:t>
            </w:r>
          </w:p>
        </w:tc>
        <w:tc>
          <w:tcPr>
            <w:tcW w:w="2180" w:type="dxa"/>
          </w:tcPr>
          <w:p w14:paraId="2052FE55" w14:textId="7812F62A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4 070,1</w:t>
            </w:r>
          </w:p>
        </w:tc>
        <w:tc>
          <w:tcPr>
            <w:tcW w:w="2137" w:type="dxa"/>
          </w:tcPr>
          <w:p w14:paraId="2AF3D6BA" w14:textId="4AAB0E96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16 004,8</w:t>
            </w:r>
          </w:p>
        </w:tc>
      </w:tr>
      <w:tr w:rsidR="00A378BA" w:rsidRPr="00164D80" w14:paraId="61F9E1C5" w14:textId="77777777" w:rsidTr="005613F6">
        <w:trPr>
          <w:trHeight w:val="233"/>
        </w:trPr>
        <w:tc>
          <w:tcPr>
            <w:tcW w:w="6927" w:type="dxa"/>
          </w:tcPr>
          <w:p w14:paraId="0B9D302B" w14:textId="204534CD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285" w:type="dxa"/>
          </w:tcPr>
          <w:p w14:paraId="284D8B48" w14:textId="1E4C9C0F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6 988,1</w:t>
            </w:r>
          </w:p>
        </w:tc>
        <w:tc>
          <w:tcPr>
            <w:tcW w:w="2287" w:type="dxa"/>
          </w:tcPr>
          <w:p w14:paraId="41E522B2" w14:textId="2833EB6B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3 518,7</w:t>
            </w:r>
          </w:p>
        </w:tc>
        <w:tc>
          <w:tcPr>
            <w:tcW w:w="2180" w:type="dxa"/>
          </w:tcPr>
          <w:p w14:paraId="0E70E2D4" w14:textId="2AF2760B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3 520,3</w:t>
            </w:r>
          </w:p>
        </w:tc>
        <w:tc>
          <w:tcPr>
            <w:tcW w:w="2137" w:type="dxa"/>
          </w:tcPr>
          <w:p w14:paraId="1BBAA287" w14:textId="46B3927D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14 027,1</w:t>
            </w:r>
          </w:p>
        </w:tc>
      </w:tr>
      <w:tr w:rsidR="00A378BA" w:rsidRPr="00164D80" w14:paraId="4014A97E" w14:textId="77777777" w:rsidTr="005613F6">
        <w:trPr>
          <w:trHeight w:val="233"/>
        </w:trPr>
        <w:tc>
          <w:tcPr>
            <w:tcW w:w="6927" w:type="dxa"/>
          </w:tcPr>
          <w:p w14:paraId="5F8DA149" w14:textId="26FD0CCD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</w:tcPr>
          <w:p w14:paraId="57714E67" w14:textId="210B5930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367,8</w:t>
            </w:r>
          </w:p>
        </w:tc>
        <w:tc>
          <w:tcPr>
            <w:tcW w:w="2287" w:type="dxa"/>
          </w:tcPr>
          <w:p w14:paraId="30D999F0" w14:textId="7FEFFD9C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  <w:tc>
          <w:tcPr>
            <w:tcW w:w="2180" w:type="dxa"/>
          </w:tcPr>
          <w:p w14:paraId="26F361D5" w14:textId="66A1A5F2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264,9</w:t>
            </w:r>
          </w:p>
        </w:tc>
        <w:tc>
          <w:tcPr>
            <w:tcW w:w="2137" w:type="dxa"/>
          </w:tcPr>
          <w:p w14:paraId="61FCF375" w14:textId="008FACF2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857,3</w:t>
            </w:r>
          </w:p>
        </w:tc>
      </w:tr>
      <w:tr w:rsidR="00A378BA" w:rsidRPr="00164D80" w14:paraId="4C3FA61A" w14:textId="77777777" w:rsidTr="005613F6">
        <w:trPr>
          <w:trHeight w:val="233"/>
        </w:trPr>
        <w:tc>
          <w:tcPr>
            <w:tcW w:w="6927" w:type="dxa"/>
          </w:tcPr>
          <w:p w14:paraId="0C1E773D" w14:textId="269E5A0D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285" w:type="dxa"/>
          </w:tcPr>
          <w:p w14:paraId="07D1290B" w14:textId="2E5A901E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553,7</w:t>
            </w:r>
          </w:p>
        </w:tc>
        <w:tc>
          <w:tcPr>
            <w:tcW w:w="2287" w:type="dxa"/>
          </w:tcPr>
          <w:p w14:paraId="7E204237" w14:textId="4BBB5791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281,8</w:t>
            </w:r>
          </w:p>
        </w:tc>
        <w:tc>
          <w:tcPr>
            <w:tcW w:w="2180" w:type="dxa"/>
          </w:tcPr>
          <w:p w14:paraId="3699332A" w14:textId="7C73BC76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284,9</w:t>
            </w:r>
          </w:p>
        </w:tc>
        <w:tc>
          <w:tcPr>
            <w:tcW w:w="2137" w:type="dxa"/>
          </w:tcPr>
          <w:p w14:paraId="2E4C9D6A" w14:textId="57FE8BFF" w:rsidR="00A378BA" w:rsidRPr="009F21F8" w:rsidRDefault="009F21F8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1 120,4</w:t>
            </w:r>
          </w:p>
        </w:tc>
      </w:tr>
      <w:tr w:rsidR="00CE6EF4" w:rsidRPr="00164D80" w14:paraId="6CAE5047" w14:textId="77777777" w:rsidTr="005613F6">
        <w:trPr>
          <w:trHeight w:val="233"/>
        </w:trPr>
        <w:tc>
          <w:tcPr>
            <w:tcW w:w="6927" w:type="dxa"/>
          </w:tcPr>
          <w:p w14:paraId="2D5BC834" w14:textId="39063788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>Благоустройство "Привокзальной площади" по улице Пушкина в городе Карталы</w:t>
            </w:r>
          </w:p>
        </w:tc>
        <w:tc>
          <w:tcPr>
            <w:tcW w:w="2285" w:type="dxa"/>
          </w:tcPr>
          <w:p w14:paraId="351C4157" w14:textId="1613F563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3 057,9</w:t>
            </w:r>
          </w:p>
        </w:tc>
        <w:tc>
          <w:tcPr>
            <w:tcW w:w="2287" w:type="dxa"/>
          </w:tcPr>
          <w:p w14:paraId="18038744" w14:textId="3FEB9704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5A68FB51" w14:textId="03E1BEDB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087E3470" w14:textId="05B8B6B6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3 057,9</w:t>
            </w:r>
          </w:p>
        </w:tc>
      </w:tr>
      <w:tr w:rsidR="00CE6EF4" w:rsidRPr="00164D80" w14:paraId="025AAD47" w14:textId="77777777" w:rsidTr="005613F6">
        <w:trPr>
          <w:trHeight w:val="233"/>
        </w:trPr>
        <w:tc>
          <w:tcPr>
            <w:tcW w:w="6927" w:type="dxa"/>
          </w:tcPr>
          <w:p w14:paraId="4A68CFD5" w14:textId="1967CFFD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285" w:type="dxa"/>
          </w:tcPr>
          <w:p w14:paraId="31F9FA04" w14:textId="1ADF3DEB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2 701,7</w:t>
            </w:r>
          </w:p>
        </w:tc>
        <w:tc>
          <w:tcPr>
            <w:tcW w:w="2287" w:type="dxa"/>
          </w:tcPr>
          <w:p w14:paraId="5DF94AE9" w14:textId="5BA2C682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3FBBB638" w14:textId="066392E8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1F4A5990" w14:textId="1A461174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2 701,7</w:t>
            </w:r>
          </w:p>
        </w:tc>
      </w:tr>
      <w:tr w:rsidR="00CE6EF4" w:rsidRPr="00164D80" w14:paraId="17AE2708" w14:textId="77777777" w:rsidTr="005613F6">
        <w:trPr>
          <w:trHeight w:val="233"/>
        </w:trPr>
        <w:tc>
          <w:tcPr>
            <w:tcW w:w="6927" w:type="dxa"/>
          </w:tcPr>
          <w:p w14:paraId="76A4BC9E" w14:textId="474907F2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</w:tcPr>
          <w:p w14:paraId="28E4FDF3" w14:textId="595C9B3C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142,2</w:t>
            </w:r>
          </w:p>
        </w:tc>
        <w:tc>
          <w:tcPr>
            <w:tcW w:w="2287" w:type="dxa"/>
          </w:tcPr>
          <w:p w14:paraId="73EF1330" w14:textId="46C255EF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35C01651" w14:textId="35077C5D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25250143" w14:textId="0D183E80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142,2</w:t>
            </w:r>
          </w:p>
        </w:tc>
      </w:tr>
      <w:tr w:rsidR="00CE6EF4" w:rsidRPr="00164D80" w14:paraId="2E4D7B39" w14:textId="77777777" w:rsidTr="005613F6">
        <w:trPr>
          <w:trHeight w:val="233"/>
        </w:trPr>
        <w:tc>
          <w:tcPr>
            <w:tcW w:w="6927" w:type="dxa"/>
          </w:tcPr>
          <w:p w14:paraId="233864CC" w14:textId="2B468ABB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285" w:type="dxa"/>
          </w:tcPr>
          <w:p w14:paraId="457FB083" w14:textId="555473FE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214,0</w:t>
            </w:r>
          </w:p>
        </w:tc>
        <w:tc>
          <w:tcPr>
            <w:tcW w:w="2287" w:type="dxa"/>
          </w:tcPr>
          <w:p w14:paraId="4EA37997" w14:textId="43BCECD4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707C7430" w14:textId="7B3ACA75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71824993" w14:textId="7622602E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214,0</w:t>
            </w:r>
          </w:p>
        </w:tc>
      </w:tr>
      <w:tr w:rsidR="00A378BA" w:rsidRPr="00164D80" w14:paraId="1285EBA1" w14:textId="77777777" w:rsidTr="005613F6">
        <w:trPr>
          <w:trHeight w:val="233"/>
        </w:trPr>
        <w:tc>
          <w:tcPr>
            <w:tcW w:w="6927" w:type="dxa"/>
          </w:tcPr>
          <w:p w14:paraId="341F030C" w14:textId="254ABC5D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пешеходной дорожки по улице Калмыкова в городе Карталы</w:t>
            </w:r>
          </w:p>
        </w:tc>
        <w:tc>
          <w:tcPr>
            <w:tcW w:w="2285" w:type="dxa"/>
          </w:tcPr>
          <w:p w14:paraId="24C4A54C" w14:textId="1CF8A2B0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1 608,5</w:t>
            </w:r>
          </w:p>
        </w:tc>
        <w:tc>
          <w:tcPr>
            <w:tcW w:w="2287" w:type="dxa"/>
          </w:tcPr>
          <w:p w14:paraId="27062875" w14:textId="42CCEEF2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324ACDCC" w14:textId="7E32F078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7AC5D4E9" w14:textId="3FFB1CF2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1 608,5</w:t>
            </w:r>
          </w:p>
        </w:tc>
      </w:tr>
      <w:tr w:rsidR="00CE6EF4" w:rsidRPr="00164D80" w14:paraId="7542ED72" w14:textId="77777777" w:rsidTr="005613F6">
        <w:trPr>
          <w:trHeight w:val="233"/>
        </w:trPr>
        <w:tc>
          <w:tcPr>
            <w:tcW w:w="6927" w:type="dxa"/>
          </w:tcPr>
          <w:p w14:paraId="1309FA83" w14:textId="4810D79A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285" w:type="dxa"/>
          </w:tcPr>
          <w:p w14:paraId="00DC2A11" w14:textId="1C5AF016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1 421,1</w:t>
            </w:r>
          </w:p>
        </w:tc>
        <w:tc>
          <w:tcPr>
            <w:tcW w:w="2287" w:type="dxa"/>
          </w:tcPr>
          <w:p w14:paraId="194683AD" w14:textId="14E58F83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413651D9" w14:textId="26E62667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5BEEDA8B" w14:textId="6D6191DF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1 421,1</w:t>
            </w:r>
          </w:p>
        </w:tc>
      </w:tr>
      <w:tr w:rsidR="00CE6EF4" w:rsidRPr="00164D80" w14:paraId="029D8ADE" w14:textId="77777777" w:rsidTr="005613F6">
        <w:trPr>
          <w:trHeight w:val="233"/>
        </w:trPr>
        <w:tc>
          <w:tcPr>
            <w:tcW w:w="6927" w:type="dxa"/>
          </w:tcPr>
          <w:p w14:paraId="1B23A708" w14:textId="0937B446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</w:tcPr>
          <w:p w14:paraId="41CB9F05" w14:textId="03E61CC8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74,8</w:t>
            </w:r>
          </w:p>
        </w:tc>
        <w:tc>
          <w:tcPr>
            <w:tcW w:w="2287" w:type="dxa"/>
          </w:tcPr>
          <w:p w14:paraId="3BA056BD" w14:textId="1672E020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112C54EC" w14:textId="665C0413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6CC2A76A" w14:textId="532600C3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74,8</w:t>
            </w:r>
          </w:p>
        </w:tc>
      </w:tr>
      <w:tr w:rsidR="00CE6EF4" w:rsidRPr="00164D80" w14:paraId="62C1FD4A" w14:textId="77777777" w:rsidTr="005613F6">
        <w:trPr>
          <w:trHeight w:val="233"/>
        </w:trPr>
        <w:tc>
          <w:tcPr>
            <w:tcW w:w="6927" w:type="dxa"/>
          </w:tcPr>
          <w:p w14:paraId="61A6752C" w14:textId="4B559D8F" w:rsidR="00CE6EF4" w:rsidRPr="00164D80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285" w:type="dxa"/>
          </w:tcPr>
          <w:p w14:paraId="49EA093A" w14:textId="3C810306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112,6</w:t>
            </w:r>
          </w:p>
        </w:tc>
        <w:tc>
          <w:tcPr>
            <w:tcW w:w="2287" w:type="dxa"/>
          </w:tcPr>
          <w:p w14:paraId="3270D3A8" w14:textId="55C951C8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2D74A8DA" w14:textId="731531C1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6F7E7E59" w14:textId="73F81047" w:rsidR="00CE6EF4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112,6</w:t>
            </w:r>
          </w:p>
        </w:tc>
      </w:tr>
      <w:tr w:rsidR="00A378BA" w:rsidRPr="00164D80" w14:paraId="2C83965C" w14:textId="77777777" w:rsidTr="005613F6">
        <w:trPr>
          <w:trHeight w:val="233"/>
        </w:trPr>
        <w:tc>
          <w:tcPr>
            <w:tcW w:w="6927" w:type="dxa"/>
          </w:tcPr>
          <w:p w14:paraId="3A356317" w14:textId="61F6A1CB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пешеходной зоны по улице Ленина в городе Карталы</w:t>
            </w:r>
          </w:p>
        </w:tc>
        <w:tc>
          <w:tcPr>
            <w:tcW w:w="2285" w:type="dxa"/>
          </w:tcPr>
          <w:p w14:paraId="2D274DE9" w14:textId="19331CA5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57E4B457" w14:textId="75EBC1FD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4 025,0</w:t>
            </w:r>
          </w:p>
        </w:tc>
        <w:tc>
          <w:tcPr>
            <w:tcW w:w="2180" w:type="dxa"/>
          </w:tcPr>
          <w:p w14:paraId="7BE75F7E" w14:textId="21D1FEF5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4 070,2</w:t>
            </w:r>
          </w:p>
        </w:tc>
        <w:tc>
          <w:tcPr>
            <w:tcW w:w="2137" w:type="dxa"/>
          </w:tcPr>
          <w:p w14:paraId="76476892" w14:textId="5AD6278D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8 095,2</w:t>
            </w:r>
          </w:p>
        </w:tc>
      </w:tr>
      <w:tr w:rsidR="00A378BA" w:rsidRPr="00164D80" w14:paraId="21A388AD" w14:textId="77777777" w:rsidTr="005613F6">
        <w:trPr>
          <w:trHeight w:val="233"/>
        </w:trPr>
        <w:tc>
          <w:tcPr>
            <w:tcW w:w="6927" w:type="dxa"/>
          </w:tcPr>
          <w:p w14:paraId="58C2FF3A" w14:textId="6D03FB0F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</w:tcPr>
          <w:p w14:paraId="4BC62930" w14:textId="246C7E77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0C26FD78" w14:textId="2D2D7A16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3 518,6</w:t>
            </w:r>
          </w:p>
        </w:tc>
        <w:tc>
          <w:tcPr>
            <w:tcW w:w="2180" w:type="dxa"/>
          </w:tcPr>
          <w:p w14:paraId="4ED68EB4" w14:textId="4A520EA2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3 520,2</w:t>
            </w:r>
          </w:p>
        </w:tc>
        <w:tc>
          <w:tcPr>
            <w:tcW w:w="2137" w:type="dxa"/>
          </w:tcPr>
          <w:p w14:paraId="182D6C61" w14:textId="601EBBF2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7 038,8</w:t>
            </w:r>
          </w:p>
        </w:tc>
      </w:tr>
      <w:tr w:rsidR="00A378BA" w:rsidRPr="00164D80" w14:paraId="78DF7374" w14:textId="77777777" w:rsidTr="005613F6">
        <w:trPr>
          <w:trHeight w:val="233"/>
        </w:trPr>
        <w:tc>
          <w:tcPr>
            <w:tcW w:w="6927" w:type="dxa"/>
          </w:tcPr>
          <w:p w14:paraId="1E35B11C" w14:textId="5CD2DB6E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</w:tcPr>
          <w:p w14:paraId="0CD84A41" w14:textId="371862A7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60A5533D" w14:textId="777DD29A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  <w:tc>
          <w:tcPr>
            <w:tcW w:w="2180" w:type="dxa"/>
          </w:tcPr>
          <w:p w14:paraId="41772AC5" w14:textId="5AFE2D30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265,0</w:t>
            </w:r>
          </w:p>
        </w:tc>
        <w:tc>
          <w:tcPr>
            <w:tcW w:w="2137" w:type="dxa"/>
          </w:tcPr>
          <w:p w14:paraId="13B098B7" w14:textId="29496459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489,6</w:t>
            </w:r>
          </w:p>
        </w:tc>
      </w:tr>
      <w:tr w:rsidR="00A378BA" w:rsidRPr="00164D80" w14:paraId="6B8028E6" w14:textId="77777777" w:rsidTr="005613F6">
        <w:trPr>
          <w:trHeight w:val="233"/>
        </w:trPr>
        <w:tc>
          <w:tcPr>
            <w:tcW w:w="6927" w:type="dxa"/>
          </w:tcPr>
          <w:p w14:paraId="4A95FAE2" w14:textId="351BF524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</w:tcPr>
          <w:p w14:paraId="76C687D7" w14:textId="23E1152F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395637D8" w14:textId="376FCCEB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281,8</w:t>
            </w:r>
          </w:p>
        </w:tc>
        <w:tc>
          <w:tcPr>
            <w:tcW w:w="2180" w:type="dxa"/>
          </w:tcPr>
          <w:p w14:paraId="3BA9334F" w14:textId="4B5268FB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285,0</w:t>
            </w:r>
          </w:p>
        </w:tc>
        <w:tc>
          <w:tcPr>
            <w:tcW w:w="2137" w:type="dxa"/>
          </w:tcPr>
          <w:p w14:paraId="65222F5E" w14:textId="2D4F9854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566,8</w:t>
            </w:r>
          </w:p>
        </w:tc>
      </w:tr>
      <w:tr w:rsidR="00A378BA" w:rsidRPr="00164D80" w14:paraId="3A0C81A1" w14:textId="77777777" w:rsidTr="005613F6">
        <w:trPr>
          <w:trHeight w:val="233"/>
        </w:trPr>
        <w:tc>
          <w:tcPr>
            <w:tcW w:w="6927" w:type="dxa"/>
          </w:tcPr>
          <w:p w14:paraId="6801C72A" w14:textId="4D49ED26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«Липовой аллеи» в городе Карталы</w:t>
            </w:r>
          </w:p>
        </w:tc>
        <w:tc>
          <w:tcPr>
            <w:tcW w:w="2285" w:type="dxa"/>
            <w:shd w:val="clear" w:color="auto" w:fill="auto"/>
          </w:tcPr>
          <w:p w14:paraId="2742841B" w14:textId="10F111F1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shd w:val="clear" w:color="auto" w:fill="auto"/>
          </w:tcPr>
          <w:p w14:paraId="3DD2BE39" w14:textId="78DEB93D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4 025,0</w:t>
            </w:r>
          </w:p>
        </w:tc>
        <w:tc>
          <w:tcPr>
            <w:tcW w:w="2180" w:type="dxa"/>
            <w:shd w:val="clear" w:color="auto" w:fill="auto"/>
          </w:tcPr>
          <w:p w14:paraId="58D8764F" w14:textId="751C563B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shd w:val="clear" w:color="auto" w:fill="auto"/>
          </w:tcPr>
          <w:p w14:paraId="033F9A3B" w14:textId="51055821" w:rsidR="00A378BA" w:rsidRPr="00CE6EF4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4 025,0</w:t>
            </w:r>
          </w:p>
        </w:tc>
      </w:tr>
      <w:tr w:rsidR="00A378BA" w:rsidRPr="00164D80" w14:paraId="2B2A782A" w14:textId="77777777" w:rsidTr="005613F6">
        <w:trPr>
          <w:trHeight w:val="233"/>
        </w:trPr>
        <w:tc>
          <w:tcPr>
            <w:tcW w:w="6927" w:type="dxa"/>
          </w:tcPr>
          <w:p w14:paraId="7C8EDE1C" w14:textId="6B6761F2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2285" w:type="dxa"/>
            <w:shd w:val="clear" w:color="auto" w:fill="auto"/>
          </w:tcPr>
          <w:p w14:paraId="0FEBCF76" w14:textId="28DF04F4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shd w:val="clear" w:color="auto" w:fill="auto"/>
          </w:tcPr>
          <w:p w14:paraId="64829BEF" w14:textId="60A2FA3A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3 518,7</w:t>
            </w:r>
          </w:p>
        </w:tc>
        <w:tc>
          <w:tcPr>
            <w:tcW w:w="2180" w:type="dxa"/>
            <w:shd w:val="clear" w:color="auto" w:fill="auto"/>
          </w:tcPr>
          <w:p w14:paraId="01A51744" w14:textId="3BFBCBA5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shd w:val="clear" w:color="auto" w:fill="auto"/>
          </w:tcPr>
          <w:p w14:paraId="357A2D59" w14:textId="6896CFB8" w:rsidR="00A378BA" w:rsidRPr="00CE6EF4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3 518,7</w:t>
            </w:r>
          </w:p>
        </w:tc>
      </w:tr>
      <w:tr w:rsidR="00A378BA" w:rsidRPr="00164D80" w14:paraId="3AF4F9A5" w14:textId="77777777" w:rsidTr="005613F6">
        <w:trPr>
          <w:trHeight w:val="233"/>
        </w:trPr>
        <w:tc>
          <w:tcPr>
            <w:tcW w:w="6927" w:type="dxa"/>
          </w:tcPr>
          <w:p w14:paraId="60388F3E" w14:textId="6ECD5B3B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областной бюджет</w:t>
            </w:r>
          </w:p>
        </w:tc>
        <w:tc>
          <w:tcPr>
            <w:tcW w:w="2285" w:type="dxa"/>
            <w:shd w:val="clear" w:color="auto" w:fill="auto"/>
          </w:tcPr>
          <w:p w14:paraId="74DC145D" w14:textId="5DED6548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shd w:val="clear" w:color="auto" w:fill="auto"/>
          </w:tcPr>
          <w:p w14:paraId="3A0621A1" w14:textId="7E32DFB1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  <w:tc>
          <w:tcPr>
            <w:tcW w:w="2180" w:type="dxa"/>
            <w:shd w:val="clear" w:color="auto" w:fill="auto"/>
          </w:tcPr>
          <w:p w14:paraId="1845026B" w14:textId="42696E1E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shd w:val="clear" w:color="auto" w:fill="auto"/>
          </w:tcPr>
          <w:p w14:paraId="2A7A900D" w14:textId="775CBCF8" w:rsidR="00A378BA" w:rsidRPr="00CE6EF4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224,6</w:t>
            </w:r>
          </w:p>
        </w:tc>
      </w:tr>
      <w:tr w:rsidR="00A378BA" w:rsidRPr="00164D80" w14:paraId="41F18E67" w14:textId="77777777" w:rsidTr="005613F6">
        <w:trPr>
          <w:trHeight w:val="233"/>
        </w:trPr>
        <w:tc>
          <w:tcPr>
            <w:tcW w:w="6927" w:type="dxa"/>
          </w:tcPr>
          <w:p w14:paraId="67E53802" w14:textId="6C774CA3" w:rsidR="00A378BA" w:rsidRPr="00164D80" w:rsidRDefault="00A378B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shd w:val="clear" w:color="auto" w:fill="auto"/>
          </w:tcPr>
          <w:p w14:paraId="5FA29E55" w14:textId="73498D55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shd w:val="clear" w:color="auto" w:fill="auto"/>
          </w:tcPr>
          <w:p w14:paraId="7CA11B83" w14:textId="007C6E35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281,7</w:t>
            </w:r>
          </w:p>
        </w:tc>
        <w:tc>
          <w:tcPr>
            <w:tcW w:w="2180" w:type="dxa"/>
            <w:shd w:val="clear" w:color="auto" w:fill="auto"/>
          </w:tcPr>
          <w:p w14:paraId="4BA95B5D" w14:textId="637BE836" w:rsidR="00A378BA" w:rsidRPr="00CE6EF4" w:rsidRDefault="00CE6EF4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shd w:val="clear" w:color="auto" w:fill="auto"/>
          </w:tcPr>
          <w:p w14:paraId="3B22D27B" w14:textId="636BF242" w:rsidR="00A378BA" w:rsidRPr="00CE6EF4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281,7</w:t>
            </w:r>
          </w:p>
        </w:tc>
      </w:tr>
      <w:tr w:rsidR="00A657AA" w:rsidRPr="00164D80" w14:paraId="20CE9B31" w14:textId="77777777" w:rsidTr="00CB4905">
        <w:trPr>
          <w:trHeight w:val="233"/>
        </w:trPr>
        <w:tc>
          <w:tcPr>
            <w:tcW w:w="6927" w:type="dxa"/>
          </w:tcPr>
          <w:p w14:paraId="35D4A11E" w14:textId="4E6D7703" w:rsidR="00A657AA" w:rsidRPr="00164D80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Благоустройство парковой зоны в Сухореченском сельском поселении</w:t>
            </w:r>
          </w:p>
        </w:tc>
        <w:tc>
          <w:tcPr>
            <w:tcW w:w="2285" w:type="dxa"/>
            <w:vAlign w:val="center"/>
          </w:tcPr>
          <w:p w14:paraId="3935C554" w14:textId="46689F84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EE001A7" w14:textId="283A87BF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2AC5136" w14:textId="5631BFC7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4 070,1</w:t>
            </w:r>
          </w:p>
        </w:tc>
        <w:tc>
          <w:tcPr>
            <w:tcW w:w="2137" w:type="dxa"/>
            <w:vAlign w:val="center"/>
          </w:tcPr>
          <w:p w14:paraId="37B473E3" w14:textId="553AD6FD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4 070,1</w:t>
            </w:r>
          </w:p>
        </w:tc>
      </w:tr>
      <w:tr w:rsidR="00A657AA" w:rsidRPr="00164D80" w14:paraId="703A6E43" w14:textId="77777777" w:rsidTr="00CB4905">
        <w:trPr>
          <w:trHeight w:val="233"/>
        </w:trPr>
        <w:tc>
          <w:tcPr>
            <w:tcW w:w="6927" w:type="dxa"/>
          </w:tcPr>
          <w:p w14:paraId="291C0C3B" w14:textId="2DFDF2CF" w:rsidR="00A657AA" w:rsidRPr="00164D80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340DF872" w14:textId="36BC6C70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1700EC0F" w14:textId="6876819A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196CA93C" w14:textId="2C9C0896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3 520,3</w:t>
            </w:r>
          </w:p>
        </w:tc>
        <w:tc>
          <w:tcPr>
            <w:tcW w:w="2137" w:type="dxa"/>
            <w:vAlign w:val="center"/>
          </w:tcPr>
          <w:p w14:paraId="78A51598" w14:textId="4D568EDC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3 520,3</w:t>
            </w:r>
          </w:p>
        </w:tc>
      </w:tr>
      <w:tr w:rsidR="00A657AA" w:rsidRPr="00164D80" w14:paraId="107E4CB2" w14:textId="77777777" w:rsidTr="00CB4905">
        <w:trPr>
          <w:trHeight w:val="233"/>
        </w:trPr>
        <w:tc>
          <w:tcPr>
            <w:tcW w:w="6927" w:type="dxa"/>
          </w:tcPr>
          <w:p w14:paraId="41A26E75" w14:textId="7778803B" w:rsidR="00A657AA" w:rsidRPr="00164D80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0F745E44" w14:textId="7598C439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7E510F6C" w14:textId="2556DB45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06C98F55" w14:textId="37C00BA7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265,0</w:t>
            </w:r>
          </w:p>
        </w:tc>
        <w:tc>
          <w:tcPr>
            <w:tcW w:w="2137" w:type="dxa"/>
            <w:vAlign w:val="center"/>
          </w:tcPr>
          <w:p w14:paraId="7D8C7556" w14:textId="0CB37DCB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265,0</w:t>
            </w:r>
          </w:p>
        </w:tc>
      </w:tr>
      <w:tr w:rsidR="00A657AA" w:rsidRPr="00164D80" w14:paraId="63A75BB5" w14:textId="77777777" w:rsidTr="00CB4905">
        <w:trPr>
          <w:trHeight w:val="233"/>
        </w:trPr>
        <w:tc>
          <w:tcPr>
            <w:tcW w:w="6927" w:type="dxa"/>
          </w:tcPr>
          <w:p w14:paraId="64D59D9A" w14:textId="3C9BCC40" w:rsidR="00A657AA" w:rsidRPr="00164D80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720C07A4" w14:textId="00ACC01D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28E1198" w14:textId="1026B63E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F45C72A" w14:textId="3DF2764F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284,8</w:t>
            </w:r>
          </w:p>
        </w:tc>
        <w:tc>
          <w:tcPr>
            <w:tcW w:w="2137" w:type="dxa"/>
            <w:vAlign w:val="center"/>
          </w:tcPr>
          <w:p w14:paraId="22F67305" w14:textId="5CED8F7D" w:rsidR="00A657AA" w:rsidRPr="00A657AA" w:rsidRDefault="00A657AA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284,8</w:t>
            </w:r>
          </w:p>
        </w:tc>
      </w:tr>
    </w:tbl>
    <w:p w14:paraId="36A4750C" w14:textId="79299B52" w:rsidR="007675EF" w:rsidRPr="00164D80" w:rsidRDefault="007675EF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88021B8" w14:textId="767BF34C" w:rsidR="007675EF" w:rsidRPr="00150E5B" w:rsidRDefault="00150E5B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7675EF" w:rsidRPr="00150E5B">
        <w:rPr>
          <w:rFonts w:ascii="Times New Roman" w:eastAsia="Times New Roman" w:hAnsi="Times New Roman" w:cs="Times New Roman"/>
          <w:sz w:val="24"/>
          <w:szCs w:val="24"/>
        </w:rPr>
        <w:t xml:space="preserve">План реализации </w:t>
      </w:r>
      <w:r w:rsidR="006F786F" w:rsidRPr="00150E5B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</w:p>
    <w:p w14:paraId="035BA430" w14:textId="77777777" w:rsidR="000B299F" w:rsidRPr="00164D80" w:rsidRDefault="000B299F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8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872"/>
        <w:gridCol w:w="2100"/>
        <w:gridCol w:w="4283"/>
        <w:gridCol w:w="2429"/>
      </w:tblGrid>
      <w:tr w:rsidR="007675EF" w:rsidRPr="00164D80" w14:paraId="030F4B9D" w14:textId="77777777" w:rsidTr="000B299F">
        <w:trPr>
          <w:trHeight w:val="6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9A535B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7C96CA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Дата наступления контрольной точки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B176DD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29A798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Вид подтверждающего документа</w:t>
            </w:r>
          </w:p>
        </w:tc>
      </w:tr>
      <w:tr w:rsidR="007675EF" w:rsidRPr="00164D80" w14:paraId="7BA0ADC1" w14:textId="77777777" w:rsidTr="000B299F">
        <w:trPr>
          <w:trHeight w:val="27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6DE5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DC4E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A5AE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DC1B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7675EF" w:rsidRPr="00164D80" w14:paraId="74FA94A7" w14:textId="77777777" w:rsidTr="000B299F">
        <w:trPr>
          <w:trHeight w:val="172"/>
        </w:trPr>
        <w:tc>
          <w:tcPr>
            <w:tcW w:w="15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BCEC" w14:textId="64CA609F" w:rsidR="007675EF" w:rsidRPr="00164D80" w:rsidRDefault="006F786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>Задача 1. Обеспечение комплексного развития, содержания и повышения уровня благоустройства дворовых и общественных пространств, включая объекты частной собственности и прилегающие к ним территории</w:t>
            </w:r>
          </w:p>
        </w:tc>
      </w:tr>
      <w:tr w:rsidR="007675EF" w:rsidRPr="00164D80" w14:paraId="647DEF2B" w14:textId="77777777" w:rsidTr="000B299F">
        <w:trPr>
          <w:trHeight w:val="163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5D296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B183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2D372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829F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7675EF" w:rsidRPr="00164D80" w14:paraId="7104EA7E" w14:textId="77777777" w:rsidTr="000B299F">
        <w:trPr>
          <w:trHeight w:val="163"/>
        </w:trPr>
        <w:tc>
          <w:tcPr>
            <w:tcW w:w="6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238E" w14:textId="1EAB5FC0" w:rsidR="007675EF" w:rsidRPr="00164D80" w:rsidRDefault="00E43585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Благоустройство тропиночной сети в «Городском парке им. Ленина» вблизи улицы Калмыкова в городе Карталы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DDC0" w14:textId="0702FF17" w:rsidR="007675E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B617" w14:textId="77777777" w:rsidR="007675EF" w:rsidRPr="00164D80" w:rsidRDefault="007675E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1B2" w14:textId="1900BAD3" w:rsidR="007675E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675DB7F9" w14:textId="77777777" w:rsidTr="00557187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A4C51A" w14:textId="78683C49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A74DA" w14:textId="6CEF96C3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19315" w14:textId="2769AB23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CDF0DB8" w14:textId="7E33238E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5E0455D5" w14:textId="0AE7F9D9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  <w:tr w:rsidR="00A628DF" w:rsidRPr="00164D80" w14:paraId="48DDD920" w14:textId="77777777" w:rsidTr="000B299F">
        <w:trPr>
          <w:trHeight w:val="16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00A5" w14:textId="45845EE9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>Благоустройство "Привокзальной площади" по улице Пушкина в городе Карталы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97C0" w14:textId="42A6129F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A7A" w14:textId="43CAC389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9292F" w14:textId="54BC384F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6AC83CB8" w14:textId="77777777" w:rsidTr="00557187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D40F1" w14:textId="4569F4B0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13BE3" w14:textId="62B283CB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3413E" w14:textId="6FC1EC94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EF2ECF" w14:textId="7777777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0CAAFD5" w14:textId="6EE38C58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  <w:tr w:rsidR="00A628DF" w:rsidRPr="00164D80" w14:paraId="06B1F9A5" w14:textId="77777777" w:rsidTr="000B299F">
        <w:trPr>
          <w:trHeight w:val="16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6D85" w14:textId="7A8D049C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пешеходной дорожки по улице Калмыкова в городе Карталы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278" w14:textId="2B6A7208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A68E" w14:textId="3F679375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F4AB7" w14:textId="0390BB8F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70BBDBBF" w14:textId="77777777" w:rsidTr="00557187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661DC" w14:textId="6C8E0477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50253" w14:textId="35347F16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6F5FC" w14:textId="1DF04BA6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5C156B" w14:textId="7777777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5F77121" w14:textId="23AE8FC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  <w:tr w:rsidR="00A628DF" w:rsidRPr="00164D80" w14:paraId="134BE060" w14:textId="77777777" w:rsidTr="000B299F">
        <w:trPr>
          <w:trHeight w:val="16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5C14" w14:textId="5AAB6B9E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пешеходной зоны по улице Ленина в городе Карталы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2EB3" w14:textId="70730E78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7526" w14:textId="3AD96230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D10D7" w14:textId="40989491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44319202" w14:textId="77777777" w:rsidTr="00557187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5D03" w14:textId="1FDC95E8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6F5A2" w14:textId="63567F00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34DF" w14:textId="75B73360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D479D0" w14:textId="7777777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72EB33DD" w14:textId="6151E33F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  <w:tr w:rsidR="00A628DF" w:rsidRPr="00164D80" w14:paraId="461FDB2E" w14:textId="77777777" w:rsidTr="000B299F">
        <w:trPr>
          <w:trHeight w:val="16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C4E1" w14:textId="3CEF9755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«Липовой аллеи» в городе Карталы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BB16" w14:textId="1B16ABE5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228A" w14:textId="0CE3BD0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70961" w14:textId="17D77130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6BD091FC" w14:textId="77777777" w:rsidTr="00557187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4F359" w14:textId="7EFB1861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289E70" w14:textId="7E34C8E1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2E0F7" w14:textId="300DC214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E59475" w14:textId="7777777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538D3900" w14:textId="107D46A4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  <w:tr w:rsidR="00A628DF" w:rsidRPr="00164D80" w14:paraId="1434F9F5" w14:textId="77777777" w:rsidTr="000B299F">
        <w:trPr>
          <w:trHeight w:val="16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AE4" w14:textId="501B357F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Благоустройство парковой зоны в Сухореченском сельском поселении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A6C8" w14:textId="1699897B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2B35" w14:textId="6783FA82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58751" w14:textId="4D2E3C0C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0BB45687" w14:textId="77777777" w:rsidTr="00A628DF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52AB" w14:textId="26C55CA4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62C2" w14:textId="199B979C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7109" w14:textId="7745B0E5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ADC33" w14:textId="77777777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573447D3" w14:textId="3DAE7D79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  <w:tr w:rsidR="00A628DF" w:rsidRPr="00164D80" w14:paraId="71C070BA" w14:textId="77777777" w:rsidTr="00557187">
        <w:trPr>
          <w:trHeight w:val="1114"/>
        </w:trPr>
        <w:tc>
          <w:tcPr>
            <w:tcW w:w="15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095D2" w14:textId="010ACCAA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hAnsi="Times New Roman" w:cs="Times New Roman"/>
              </w:rPr>
              <w:t>Задача 2. 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A628DF" w:rsidRPr="00164D80" w14:paraId="59EAC1CD" w14:textId="77777777" w:rsidTr="00A628DF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B2B" w14:textId="26D20767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Всероссийское рейтинговое голосование по выбору общественных территорий, подлежащих благоустройству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32D0" w14:textId="04CDC789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2882" w14:textId="656C8CD6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1DFFE" w14:textId="1063E52E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628DF" w:rsidRPr="00164D80" w14:paraId="3D336E92" w14:textId="77777777" w:rsidTr="00A628DF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DB501" w14:textId="635BDDB7" w:rsidR="00A628DF" w:rsidRPr="00164D80" w:rsidRDefault="00A628D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5C6AD" w14:textId="5655A4AC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39B9F" w14:textId="2E9B499B" w:rsidR="00A628DF" w:rsidRPr="00164D80" w:rsidRDefault="00A628D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610E8" w14:textId="547E4A84" w:rsidR="00A628DF" w:rsidRPr="00164D80" w:rsidRDefault="001F2612" w:rsidP="0015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протокол  </w:t>
            </w:r>
          </w:p>
        </w:tc>
      </w:tr>
    </w:tbl>
    <w:p w14:paraId="41D5D32C" w14:textId="77777777" w:rsidR="004B1016" w:rsidRPr="00164D80" w:rsidRDefault="004B1016" w:rsidP="009138EC">
      <w:pPr>
        <w:spacing w:after="0" w:line="240" w:lineRule="auto"/>
        <w:rPr>
          <w:rStyle w:val="5"/>
          <w:rFonts w:eastAsiaTheme="minorEastAsia"/>
          <w:sz w:val="28"/>
          <w:szCs w:val="28"/>
        </w:rPr>
        <w:sectPr w:rsidR="004B1016" w:rsidRPr="00164D80" w:rsidSect="00547289">
          <w:pgSz w:w="16838" w:h="11906" w:orient="landscape"/>
          <w:pgMar w:top="1701" w:right="567" w:bottom="1134" w:left="567" w:header="709" w:footer="709" w:gutter="0"/>
          <w:cols w:space="708"/>
          <w:docGrid w:linePitch="360"/>
        </w:sectPr>
      </w:pPr>
    </w:p>
    <w:p w14:paraId="2F6B7F12" w14:textId="77777777" w:rsidR="009511C4" w:rsidRDefault="004D4180" w:rsidP="009138E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24842878"/>
      <w:r w:rsidRPr="00164D80"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  <w:r w:rsidR="0035503B" w:rsidRPr="00164D80">
        <w:rPr>
          <w:rFonts w:ascii="Times New Roman" w:hAnsi="Times New Roman" w:cs="Times New Roman"/>
          <w:sz w:val="28"/>
          <w:szCs w:val="28"/>
        </w:rPr>
        <w:t xml:space="preserve">2. </w:t>
      </w:r>
      <w:r w:rsidR="0035503B" w:rsidRPr="00164D8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64D80">
        <w:rPr>
          <w:rFonts w:ascii="Times New Roman" w:eastAsia="Times New Roman" w:hAnsi="Times New Roman" w:cs="Times New Roman"/>
          <w:sz w:val="28"/>
          <w:szCs w:val="28"/>
        </w:rPr>
        <w:t>омплекс процессных мероприятий</w:t>
      </w:r>
    </w:p>
    <w:p w14:paraId="5DB7F9E5" w14:textId="0CF8D00E" w:rsidR="004D4180" w:rsidRPr="00164D80" w:rsidRDefault="004D4180" w:rsidP="009138E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E5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F15CB" w:rsidRPr="00164D80">
        <w:rPr>
          <w:rFonts w:ascii="Times New Roman" w:eastAsia="Times New Roman" w:hAnsi="Times New Roman" w:cs="Times New Roman"/>
          <w:sz w:val="28"/>
          <w:szCs w:val="28"/>
        </w:rPr>
        <w:t xml:space="preserve">«Содержание объектов благоустройства» </w:t>
      </w:r>
    </w:p>
    <w:p w14:paraId="75FABC0D" w14:textId="77777777" w:rsidR="004D4180" w:rsidRPr="00164D80" w:rsidRDefault="004D4180" w:rsidP="009138EC">
      <w:pPr>
        <w:pStyle w:val="a3"/>
        <w:jc w:val="center"/>
        <w:rPr>
          <w:rFonts w:ascii="Times New Roman" w:eastAsia="Times New Roman" w:hAnsi="Times New Roman" w:cs="Times New Roman"/>
        </w:rPr>
      </w:pPr>
    </w:p>
    <w:p w14:paraId="2F0D3436" w14:textId="54D28341" w:rsidR="004D4180" w:rsidRPr="00164D80" w:rsidRDefault="004D4180" w:rsidP="009138EC">
      <w:pPr>
        <w:pStyle w:val="a3"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2898CE44" w14:textId="77777777" w:rsidR="004D4180" w:rsidRPr="00164D80" w:rsidRDefault="004D4180" w:rsidP="009138EC">
      <w:pPr>
        <w:pStyle w:val="a3"/>
        <w:jc w:val="center"/>
        <w:rPr>
          <w:rFonts w:ascii="Times New Roman" w:eastAsia="Times New Roman" w:hAnsi="Times New Roman" w:cs="Times New Roman"/>
        </w:rPr>
      </w:pPr>
    </w:p>
    <w:tbl>
      <w:tblPr>
        <w:tblW w:w="1561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814"/>
        <w:gridCol w:w="4343"/>
        <w:gridCol w:w="2370"/>
        <w:gridCol w:w="1828"/>
        <w:gridCol w:w="2262"/>
      </w:tblGrid>
      <w:tr w:rsidR="004D4180" w:rsidRPr="00164D80" w14:paraId="29F7F263" w14:textId="77777777" w:rsidTr="004D4180">
        <w:trPr>
          <w:cantSplit/>
          <w:trHeight w:val="43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C798" w14:textId="1BADF779" w:rsidR="004D4180" w:rsidRPr="00164D80" w:rsidRDefault="004D4180" w:rsidP="009138EC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     Ответственный исполнитель: </w:t>
            </w:r>
            <w:r w:rsidR="006F15CB"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Территориальное управление Карталинского муниципального округа Челябинской области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D13C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«Формирование современной городской среды населённых пунктов Карталинского муниципального округа Челябинской области»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DBB6C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Срок реализации: 3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BE2CC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(дата начала) 2026 год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674D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(дата окончания)</w:t>
            </w:r>
          </w:p>
          <w:p w14:paraId="4A2FE1D8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2028г.</w:t>
            </w:r>
          </w:p>
        </w:tc>
      </w:tr>
    </w:tbl>
    <w:p w14:paraId="18465601" w14:textId="77777777" w:rsidR="004D4180" w:rsidRPr="00164D80" w:rsidRDefault="004D4180" w:rsidP="0091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E1165" w14:textId="444B72CE" w:rsidR="004D4180" w:rsidRPr="009511C4" w:rsidRDefault="004D4180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1C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51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1C4">
        <w:rPr>
          <w:rFonts w:ascii="Times New Roman" w:eastAsia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7CCE2FE5" w14:textId="77777777" w:rsidR="004D4180" w:rsidRPr="009511C4" w:rsidRDefault="004D4180" w:rsidP="0091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78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284"/>
        <w:gridCol w:w="1328"/>
        <w:gridCol w:w="1572"/>
        <w:gridCol w:w="1554"/>
        <w:gridCol w:w="1573"/>
        <w:gridCol w:w="1572"/>
        <w:gridCol w:w="1580"/>
        <w:gridCol w:w="1572"/>
        <w:gridCol w:w="2137"/>
      </w:tblGrid>
      <w:tr w:rsidR="004D4180" w:rsidRPr="009511C4" w14:paraId="7153ED7D" w14:textId="77777777" w:rsidTr="009511C4">
        <w:trPr>
          <w:trHeight w:val="47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6D17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B970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CC5E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7DAFC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F528" w14:textId="77777777" w:rsidR="009511C4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1E68CF2A" w14:textId="49F6AB2F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(по ОКЕИ)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3B07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3AEE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AFED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4D4180" w:rsidRPr="00164D80" w14:paraId="57E51D54" w14:textId="77777777" w:rsidTr="009511C4">
        <w:trPr>
          <w:trHeight w:val="427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BECF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E257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06F5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DFD0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7FD3D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DC5D" w14:textId="77777777" w:rsidR="004D4180" w:rsidRPr="00164D80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8F08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2F67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41E1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4F2D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D4180" w:rsidRPr="00164D80" w14:paraId="4930DB1F" w14:textId="77777777" w:rsidTr="009511C4">
        <w:trPr>
          <w:trHeight w:val="133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114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E07B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777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4230F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DDB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A30168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C368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3157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B829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E9C4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</w:tr>
      <w:tr w:rsidR="004D4180" w:rsidRPr="00164D80" w14:paraId="759BE0C6" w14:textId="77777777" w:rsidTr="004D4180">
        <w:trPr>
          <w:trHeight w:val="133"/>
        </w:trPr>
        <w:tc>
          <w:tcPr>
            <w:tcW w:w="156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02B5" w14:textId="60F4C529" w:rsidR="004D4180" w:rsidRPr="00164D80" w:rsidRDefault="004D4180" w:rsidP="009138EC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D80">
              <w:rPr>
                <w:rFonts w:ascii="Times New Roman" w:hAnsi="Times New Roman" w:cs="Times New Roman"/>
              </w:rPr>
              <w:t xml:space="preserve">Задача </w:t>
            </w:r>
            <w:r w:rsidR="006F15CB" w:rsidRPr="00164D80">
              <w:rPr>
                <w:rFonts w:ascii="Times New Roman" w:hAnsi="Times New Roman" w:cs="Times New Roman"/>
              </w:rPr>
              <w:t>1</w:t>
            </w:r>
            <w:r w:rsidRPr="00164D80">
              <w:rPr>
                <w:rFonts w:ascii="Times New Roman" w:hAnsi="Times New Roman" w:cs="Times New Roman"/>
              </w:rPr>
              <w:t xml:space="preserve">. </w:t>
            </w:r>
            <w:r w:rsidR="004E0B99" w:rsidRPr="00164D80">
              <w:rPr>
                <w:rFonts w:ascii="Times New Roman" w:hAnsi="Times New Roman" w:cs="Times New Roman"/>
              </w:rPr>
              <w:t>Создание комфортных и безопасных условий для проживания граждан на территории Карталинского муниципального округа Челябинской области.</w:t>
            </w:r>
          </w:p>
        </w:tc>
      </w:tr>
      <w:tr w:rsidR="004D4180" w:rsidRPr="00164D80" w14:paraId="03B99557" w14:textId="77777777" w:rsidTr="009511C4">
        <w:trPr>
          <w:trHeight w:val="1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AF20E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B91" w14:textId="3B8214B0" w:rsidR="004D4180" w:rsidRPr="00164D80" w:rsidRDefault="001A64CA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мероприятий по содержанию городской инфраструктуры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4B76" w14:textId="28B1B181" w:rsidR="004D4180" w:rsidRPr="00164D80" w:rsidRDefault="008A45C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8DA2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5C9D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BC17" w14:textId="04B51CC1" w:rsidR="004D4180" w:rsidRPr="00164D80" w:rsidRDefault="008A72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C04" w14:textId="6F7129A4" w:rsidR="004D4180" w:rsidRPr="00164D80" w:rsidRDefault="008A72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213E" w14:textId="0F29AC3D" w:rsidR="004D4180" w:rsidRPr="00164D80" w:rsidRDefault="008A72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00E8F" w14:textId="3FBFDA43" w:rsidR="004D4180" w:rsidRPr="00164D80" w:rsidRDefault="008A72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B3EEC" w14:textId="02FE2B7C" w:rsidR="004D4180" w:rsidRPr="00164D80" w:rsidRDefault="006F15C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</w:tbl>
    <w:p w14:paraId="022CD76B" w14:textId="77777777" w:rsidR="004D4180" w:rsidRPr="00164D80" w:rsidRDefault="004D4180" w:rsidP="009138EC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4D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EB621C9" w14:textId="12A56D20" w:rsidR="004D4180" w:rsidRPr="009511C4" w:rsidRDefault="004D4180" w:rsidP="009138EC">
      <w:pPr>
        <w:tabs>
          <w:tab w:val="left" w:pos="638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511C4">
        <w:rPr>
          <w:rFonts w:ascii="Times New Roman" w:eastAsia="Times New Roman" w:hAnsi="Times New Roman" w:cs="Times New Roman"/>
          <w:sz w:val="24"/>
          <w:szCs w:val="24"/>
        </w:rPr>
        <w:t xml:space="preserve">2.1. Прокси- показатели в </w:t>
      </w:r>
      <w:r w:rsidR="00072CD4" w:rsidRPr="009511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2026 </w:t>
      </w:r>
      <w:r w:rsidRPr="009511C4">
        <w:rPr>
          <w:rFonts w:ascii="Times New Roman" w:eastAsia="Times New Roman" w:hAnsi="Times New Roman" w:cs="Times New Roman"/>
          <w:sz w:val="24"/>
          <w:szCs w:val="24"/>
        </w:rPr>
        <w:t>году (отсутствуют)</w:t>
      </w:r>
    </w:p>
    <w:p w14:paraId="6F581E64" w14:textId="77777777" w:rsidR="00164D80" w:rsidRPr="009511C4" w:rsidRDefault="00164D80" w:rsidP="009138EC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4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74"/>
        <w:gridCol w:w="1993"/>
        <w:gridCol w:w="1658"/>
        <w:gridCol w:w="1582"/>
        <w:gridCol w:w="1349"/>
        <w:gridCol w:w="976"/>
        <w:gridCol w:w="1108"/>
        <w:gridCol w:w="1227"/>
        <w:gridCol w:w="1354"/>
        <w:gridCol w:w="1293"/>
        <w:gridCol w:w="2360"/>
      </w:tblGrid>
      <w:tr w:rsidR="004D4180" w:rsidRPr="00164D80" w14:paraId="0267AC38" w14:textId="77777777" w:rsidTr="00072CD4">
        <w:trPr>
          <w:trHeight w:val="376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3F85" w14:textId="77777777" w:rsid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5C3AFBC4" w14:textId="1C829434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848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Показатель/ прокси-показатель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8E85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Признак возрастания/убывания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18AF7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Arial" w:hAnsi="Times New Roman" w:cs="Times New Roman"/>
                <w:lang w:eastAsia="en-US"/>
              </w:rPr>
              <w:t>Единица измерения (по ОКЕИ)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CE8F1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3CC5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51587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за достижение прокси-показателя</w:t>
            </w:r>
          </w:p>
        </w:tc>
      </w:tr>
      <w:tr w:rsidR="004D4180" w:rsidRPr="00164D80" w14:paraId="6D894366" w14:textId="77777777" w:rsidTr="00072CD4">
        <w:trPr>
          <w:trHeight w:val="391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A174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D96D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05DC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D3ABE7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694BD" w14:textId="77777777" w:rsidR="004D4180" w:rsidRPr="00164D80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4C5A4" w14:textId="77777777" w:rsidR="004D4180" w:rsidRPr="00164D80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FA25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47EB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 +1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6BA1F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F02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N +</w:t>
            </w: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N</w:t>
            </w: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1D05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D4180" w:rsidRPr="00164D80" w14:paraId="2CCBF3B4" w14:textId="77777777" w:rsidTr="00072CD4">
        <w:trPr>
          <w:trHeight w:val="27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8030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8D12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F15D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14025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6B098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1994D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EFE5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04A1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3F33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4F89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039A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4D4180" w:rsidRPr="00164D80" w14:paraId="0799ED4D" w14:textId="77777777" w:rsidTr="00072CD4">
        <w:trPr>
          <w:trHeight w:val="46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022E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14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D649E" w14:textId="77777777" w:rsidR="004D4180" w:rsidRPr="00164D80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4D4180" w:rsidRPr="00164D80" w14:paraId="521369B3" w14:textId="77777777" w:rsidTr="00150E5B">
        <w:trPr>
          <w:trHeight w:val="51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45AA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686A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Наименование прокси-показателя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ACA8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09681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A94CE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B5051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1716" w14:textId="77777777" w:rsidR="004D4180" w:rsidRPr="00164D80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A70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5AF1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87E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B48D" w14:textId="77777777" w:rsidR="004D4180" w:rsidRPr="00164D80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015713B6" w14:textId="74623AE4" w:rsidR="004D4180" w:rsidRPr="009511C4" w:rsidRDefault="004D4180" w:rsidP="00913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049BD150" w14:textId="0094EDD7" w:rsidR="004D4180" w:rsidRPr="009511C4" w:rsidRDefault="004D4180" w:rsidP="00913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9511C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511C4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784B6A40" w14:textId="77777777" w:rsidR="00164D80" w:rsidRPr="009511C4" w:rsidRDefault="00164D80" w:rsidP="00913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29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57"/>
        <w:gridCol w:w="3994"/>
        <w:gridCol w:w="2209"/>
        <w:gridCol w:w="1471"/>
        <w:gridCol w:w="430"/>
        <w:gridCol w:w="420"/>
        <w:gridCol w:w="375"/>
        <w:gridCol w:w="420"/>
        <w:gridCol w:w="432"/>
        <w:gridCol w:w="432"/>
        <w:gridCol w:w="432"/>
        <w:gridCol w:w="481"/>
        <w:gridCol w:w="487"/>
        <w:gridCol w:w="433"/>
        <w:gridCol w:w="485"/>
        <w:gridCol w:w="7"/>
        <w:gridCol w:w="2354"/>
        <w:gridCol w:w="10"/>
      </w:tblGrid>
      <w:tr w:rsidR="004D4180" w:rsidRPr="009511C4" w14:paraId="2F67B2D3" w14:textId="77777777" w:rsidTr="00150E5B">
        <w:trPr>
          <w:trHeight w:val="315"/>
          <w:tblHeader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4150" w14:textId="77777777" w:rsid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8B99346" w14:textId="19E87D7F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C605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08362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3114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8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8404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4653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4D4180" w:rsidRPr="009511C4" w14:paraId="6BEA1EDD" w14:textId="77777777" w:rsidTr="00150E5B">
        <w:trPr>
          <w:gridAfter w:val="1"/>
          <w:wAfter w:w="10" w:type="dxa"/>
          <w:trHeight w:val="186"/>
          <w:tblHeader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05DF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FEDA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AA591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AA9B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CAC1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5522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DF7B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3B43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616B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04E3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4917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BBEB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E191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53E2E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67FF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49B9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4180" w:rsidRPr="009511C4" w14:paraId="33D9B96B" w14:textId="77777777" w:rsidTr="00150E5B">
        <w:trPr>
          <w:gridAfter w:val="1"/>
          <w:wAfter w:w="10" w:type="dxa"/>
          <w:trHeight w:val="1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EA44" w14:textId="77777777" w:rsidR="004D4180" w:rsidRPr="009511C4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EE6C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07628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BCF6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B20CD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46D8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954C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73BA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8EB9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151E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E56E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9C60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012F9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BD4A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89C3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DB6D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6F15CB" w:rsidRPr="009511C4" w14:paraId="36860C23" w14:textId="77777777" w:rsidTr="0070391F">
        <w:trPr>
          <w:trHeight w:val="460"/>
        </w:trPr>
        <w:tc>
          <w:tcPr>
            <w:tcW w:w="156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0906" w14:textId="2A645BAE" w:rsidR="006F15CB" w:rsidRPr="009511C4" w:rsidRDefault="006F15CB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hAnsi="Times New Roman" w:cs="Times New Roman"/>
                <w:sz w:val="24"/>
                <w:szCs w:val="24"/>
              </w:rPr>
              <w:t xml:space="preserve">Задача 1. Создание комфортных и безопасных условий для проживания граждан на территории Карталинского муниципального округа </w:t>
            </w:r>
            <w:r w:rsidR="0070391F" w:rsidRPr="009511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11C4">
              <w:rPr>
                <w:rFonts w:ascii="Times New Roman" w:hAnsi="Times New Roman" w:cs="Times New Roman"/>
                <w:sz w:val="24"/>
                <w:szCs w:val="24"/>
              </w:rPr>
              <w:t>елябинской области</w:t>
            </w:r>
          </w:p>
        </w:tc>
      </w:tr>
      <w:tr w:rsidR="004D4180" w:rsidRPr="009511C4" w14:paraId="7A9E23F3" w14:textId="77777777" w:rsidTr="00150E5B">
        <w:trPr>
          <w:gridAfter w:val="1"/>
          <w:wAfter w:w="10" w:type="dxa"/>
          <w:trHeight w:val="8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7634" w14:textId="77777777" w:rsidR="004D4180" w:rsidRPr="009511C4" w:rsidRDefault="004D4180" w:rsidP="009138E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FFF6" w14:textId="0BA9A208" w:rsidR="004D4180" w:rsidRPr="009511C4" w:rsidRDefault="004D4180" w:rsidP="00150E5B">
            <w:pPr>
              <w:spacing w:after="0" w:line="240" w:lineRule="auto"/>
              <w:ind w:left="101" w:hanging="10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64CA"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мероприятий по содержанию городской инфраструктуры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356D6" w14:textId="69A7B611" w:rsidR="004D4180" w:rsidRPr="009511C4" w:rsidRDefault="008A45C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1ABF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469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D82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B5D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148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079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8936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2DB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E72A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44D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0BB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011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D903" w14:textId="43985A60" w:rsidR="004D4180" w:rsidRPr="009511C4" w:rsidRDefault="001338AC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14:paraId="55005BC4" w14:textId="77777777" w:rsidR="004D4180" w:rsidRPr="009511C4" w:rsidRDefault="004D4180" w:rsidP="009138EC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D5B3A" w14:textId="13DCD51D" w:rsidR="004D4180" w:rsidRPr="009511C4" w:rsidRDefault="009511C4" w:rsidP="009511C4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D4180" w:rsidRPr="009511C4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26317E90" w14:textId="77777777" w:rsidR="004D4180" w:rsidRPr="009511C4" w:rsidRDefault="004D4180" w:rsidP="009138E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2998"/>
        <w:gridCol w:w="9"/>
        <w:gridCol w:w="1264"/>
        <w:gridCol w:w="1480"/>
        <w:gridCol w:w="1418"/>
        <w:gridCol w:w="1417"/>
        <w:gridCol w:w="1276"/>
        <w:gridCol w:w="2111"/>
        <w:gridCol w:w="2924"/>
      </w:tblGrid>
      <w:tr w:rsidR="004D4180" w:rsidRPr="009511C4" w14:paraId="49A683C0" w14:textId="77777777" w:rsidTr="00150E5B">
        <w:trPr>
          <w:trHeight w:val="230"/>
          <w:tblHeader/>
        </w:trPr>
        <w:tc>
          <w:tcPr>
            <w:tcW w:w="656" w:type="dxa"/>
            <w:vMerge w:val="restart"/>
            <w:vAlign w:val="center"/>
            <w:hideMark/>
          </w:tcPr>
          <w:p w14:paraId="53D12085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98" w:type="dxa"/>
            <w:vMerge w:val="restart"/>
            <w:vAlign w:val="center"/>
            <w:hideMark/>
          </w:tcPr>
          <w:p w14:paraId="18D96FBA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273" w:type="dxa"/>
            <w:gridSpan w:val="2"/>
            <w:vMerge w:val="restart"/>
            <w:vAlign w:val="center"/>
            <w:hideMark/>
          </w:tcPr>
          <w:p w14:paraId="689FEB24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480" w:type="dxa"/>
            <w:vAlign w:val="center"/>
            <w:hideMark/>
          </w:tcPr>
          <w:p w14:paraId="5A0CA33C" w14:textId="77777777" w:rsidR="004D4180" w:rsidRPr="009511C4" w:rsidRDefault="004D4180" w:rsidP="009138EC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111" w:type="dxa"/>
            <w:gridSpan w:val="3"/>
            <w:vAlign w:val="center"/>
            <w:hideMark/>
          </w:tcPr>
          <w:p w14:paraId="31DF28DD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111" w:type="dxa"/>
            <w:vMerge w:val="restart"/>
            <w:vAlign w:val="center"/>
            <w:hideMark/>
          </w:tcPr>
          <w:p w14:paraId="592F679F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924" w:type="dxa"/>
            <w:vMerge w:val="restart"/>
            <w:vAlign w:val="center"/>
            <w:hideMark/>
          </w:tcPr>
          <w:p w14:paraId="0AA72797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4D4180" w:rsidRPr="009511C4" w14:paraId="0318B711" w14:textId="77777777" w:rsidTr="00150E5B">
        <w:trPr>
          <w:trHeight w:val="407"/>
          <w:tblHeader/>
        </w:trPr>
        <w:tc>
          <w:tcPr>
            <w:tcW w:w="656" w:type="dxa"/>
            <w:vMerge/>
            <w:vAlign w:val="center"/>
            <w:hideMark/>
          </w:tcPr>
          <w:p w14:paraId="141949EC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2935AF2A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14:paraId="0B8D9C3A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0" w:type="dxa"/>
            <w:vAlign w:val="center"/>
            <w:hideMark/>
          </w:tcPr>
          <w:p w14:paraId="52AF18DD" w14:textId="77777777" w:rsidR="004D4180" w:rsidRPr="009511C4" w:rsidRDefault="004D4180" w:rsidP="00913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  <w:hideMark/>
          </w:tcPr>
          <w:p w14:paraId="2259AE2E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  <w:hideMark/>
          </w:tcPr>
          <w:p w14:paraId="657BD0A8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14:paraId="5A00B4D7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111" w:type="dxa"/>
            <w:vMerge/>
            <w:vAlign w:val="center"/>
            <w:hideMark/>
          </w:tcPr>
          <w:p w14:paraId="682686F3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4" w:type="dxa"/>
            <w:vMerge/>
            <w:vAlign w:val="center"/>
            <w:hideMark/>
          </w:tcPr>
          <w:p w14:paraId="2914193B" w14:textId="77777777" w:rsidR="004D4180" w:rsidRPr="009511C4" w:rsidRDefault="004D4180" w:rsidP="009138E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4D4180" w:rsidRPr="009511C4" w14:paraId="57A5DAB1" w14:textId="77777777" w:rsidTr="00150E5B">
        <w:trPr>
          <w:trHeight w:val="155"/>
          <w:tblHeader/>
        </w:trPr>
        <w:tc>
          <w:tcPr>
            <w:tcW w:w="656" w:type="dxa"/>
            <w:hideMark/>
          </w:tcPr>
          <w:p w14:paraId="6633B75A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8" w:type="dxa"/>
            <w:hideMark/>
          </w:tcPr>
          <w:p w14:paraId="690DF008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gridSpan w:val="2"/>
            <w:hideMark/>
          </w:tcPr>
          <w:p w14:paraId="56BE48CF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0" w:type="dxa"/>
            <w:hideMark/>
          </w:tcPr>
          <w:p w14:paraId="5CFC083C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hideMark/>
          </w:tcPr>
          <w:p w14:paraId="4BD4DA3C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hideMark/>
          </w:tcPr>
          <w:p w14:paraId="3FC513FA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069C320B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11" w:type="dxa"/>
            <w:hideMark/>
          </w:tcPr>
          <w:p w14:paraId="313889C4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24" w:type="dxa"/>
            <w:hideMark/>
          </w:tcPr>
          <w:p w14:paraId="6109FFC4" w14:textId="77777777" w:rsidR="004D4180" w:rsidRPr="009511C4" w:rsidRDefault="004D4180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4D4180" w:rsidRPr="00164D80" w14:paraId="3CC3FE7B" w14:textId="77777777" w:rsidTr="00150E5B">
        <w:trPr>
          <w:trHeight w:val="314"/>
        </w:trPr>
        <w:tc>
          <w:tcPr>
            <w:tcW w:w="15553" w:type="dxa"/>
            <w:gridSpan w:val="10"/>
            <w:hideMark/>
          </w:tcPr>
          <w:p w14:paraId="10C3A600" w14:textId="047AEEFA" w:rsidR="004D4180" w:rsidRPr="00164D80" w:rsidRDefault="0070391F" w:rsidP="009138EC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D80">
              <w:rPr>
                <w:rFonts w:ascii="Times New Roman" w:hAnsi="Times New Roman" w:cs="Times New Roman"/>
              </w:rPr>
              <w:t>Задача 1. Создание комфортных и безопасных условий для проживания граждан на территории Карталинского муниципального округа Челябинской области</w:t>
            </w:r>
          </w:p>
        </w:tc>
      </w:tr>
      <w:tr w:rsidR="0070391F" w:rsidRPr="00164D80" w14:paraId="3B55F06D" w14:textId="77777777" w:rsidTr="00150E5B">
        <w:trPr>
          <w:cantSplit/>
          <w:trHeight w:val="215"/>
        </w:trPr>
        <w:tc>
          <w:tcPr>
            <w:tcW w:w="656" w:type="dxa"/>
          </w:tcPr>
          <w:p w14:paraId="34121063" w14:textId="65B40412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007" w:type="dxa"/>
            <w:gridSpan w:val="2"/>
          </w:tcPr>
          <w:p w14:paraId="340B7072" w14:textId="79D62E0A" w:rsidR="0070391F" w:rsidRPr="00164D80" w:rsidRDefault="007C4F2E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Обслуживание автомобильных дорог и улично-дорожной сети</w:t>
            </w:r>
          </w:p>
        </w:tc>
        <w:tc>
          <w:tcPr>
            <w:tcW w:w="1264" w:type="dxa"/>
          </w:tcPr>
          <w:p w14:paraId="35E58E05" w14:textId="60B5C752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месяц</w:t>
            </w:r>
          </w:p>
        </w:tc>
        <w:tc>
          <w:tcPr>
            <w:tcW w:w="1480" w:type="dxa"/>
          </w:tcPr>
          <w:p w14:paraId="42863008" w14:textId="4D0566A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30ED710F" w14:textId="38E1514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417" w:type="dxa"/>
          </w:tcPr>
          <w:p w14:paraId="2017113C" w14:textId="48204CD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</w:tcPr>
          <w:p w14:paraId="2FFCFAE6" w14:textId="4094E2B2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11" w:type="dxa"/>
          </w:tcPr>
          <w:p w14:paraId="173203B4" w14:textId="2A567D8D" w:rsidR="0070391F" w:rsidRPr="00164D80" w:rsidRDefault="0001483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екуще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е 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содержани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 эксплуатаци</w:t>
            </w: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объектов городской инфраструктуры</w:t>
            </w:r>
          </w:p>
        </w:tc>
        <w:tc>
          <w:tcPr>
            <w:tcW w:w="2924" w:type="dxa"/>
          </w:tcPr>
          <w:p w14:paraId="74C4C211" w14:textId="28B13E3B" w:rsidR="0070391F" w:rsidRPr="00164D80" w:rsidRDefault="0001483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содержание и развитие объектов городской инфраструктуры</w:t>
            </w:r>
          </w:p>
        </w:tc>
      </w:tr>
      <w:tr w:rsidR="0070391F" w:rsidRPr="00164D80" w14:paraId="0BE287C1" w14:textId="77777777" w:rsidTr="00150E5B">
        <w:trPr>
          <w:cantSplit/>
          <w:trHeight w:val="215"/>
        </w:trPr>
        <w:tc>
          <w:tcPr>
            <w:tcW w:w="656" w:type="dxa"/>
          </w:tcPr>
          <w:p w14:paraId="7C56A93B" w14:textId="160AD06C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3007" w:type="dxa"/>
            <w:gridSpan w:val="2"/>
          </w:tcPr>
          <w:p w14:paraId="23A72629" w14:textId="3BCEB8CB" w:rsidR="0070391F" w:rsidRPr="00164D80" w:rsidRDefault="0070391F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Содержание уличного освещения</w:t>
            </w:r>
          </w:p>
        </w:tc>
        <w:tc>
          <w:tcPr>
            <w:tcW w:w="1264" w:type="dxa"/>
          </w:tcPr>
          <w:p w14:paraId="5E6FB1C2" w14:textId="40E0F96F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7E034886" w14:textId="21FAA8D7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5F022FD8" w14:textId="3CFAE0F6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71F25259" w14:textId="13329A40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784E1B36" w14:textId="18A15B1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14:paraId="6776E29F" w14:textId="6E352C9E" w:rsidR="0070391F" w:rsidRPr="00164D80" w:rsidRDefault="00014832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Текущее содержание уличного освещения 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2924" w:type="dxa"/>
            <w:vAlign w:val="center"/>
          </w:tcPr>
          <w:p w14:paraId="56E0DF47" w14:textId="1EB3FE13" w:rsidR="0070391F" w:rsidRPr="00164D80" w:rsidRDefault="00014832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техническое обслуживание и эксплуатация сетей наружного освещения, направленные на обеспечение бесперебойной работы светового оборудования, соблюдение нормативного уровня освещенности территорий и повышение общественной безопасности в темное время суток</w:t>
            </w:r>
          </w:p>
        </w:tc>
      </w:tr>
      <w:tr w:rsidR="0070391F" w:rsidRPr="00164D80" w14:paraId="63918A07" w14:textId="77777777" w:rsidTr="00150E5B">
        <w:trPr>
          <w:cantSplit/>
          <w:trHeight w:val="215"/>
        </w:trPr>
        <w:tc>
          <w:tcPr>
            <w:tcW w:w="656" w:type="dxa"/>
          </w:tcPr>
          <w:p w14:paraId="435388D6" w14:textId="464470C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3007" w:type="dxa"/>
            <w:gridSpan w:val="2"/>
          </w:tcPr>
          <w:p w14:paraId="76B54AA9" w14:textId="7CD1CFF6" w:rsidR="0070391F" w:rsidRPr="00164D80" w:rsidRDefault="0070391F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264" w:type="dxa"/>
          </w:tcPr>
          <w:p w14:paraId="23FE3C31" w14:textId="39D62BC9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6B57F4F2" w14:textId="7524D43D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285CDD41" w14:textId="11D82A5E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0DA0CB7A" w14:textId="5BF27BFF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6CAAB805" w14:textId="0DD2CAC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20CE7B64" w14:textId="77777777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Коммунально-эксплуатационное мероприятие</w:t>
            </w:r>
          </w:p>
          <w:p w14:paraId="2C606ED7" w14:textId="77777777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14:paraId="6C629A90" w14:textId="0A88FAD6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Обрядовое и мемориальное мероприятие</w:t>
            </w:r>
          </w:p>
        </w:tc>
        <w:tc>
          <w:tcPr>
            <w:tcW w:w="2924" w:type="dxa"/>
            <w:vAlign w:val="center"/>
          </w:tcPr>
          <w:p w14:paraId="1DD0852B" w14:textId="0BB51105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Поддержание достойного санитарного и эстетического состояния кладбищ, повышение уровня благоустройства общественных пространств, гарантирование качественных ритуальных услуг в соответствии с нормами</w:t>
            </w:r>
          </w:p>
        </w:tc>
      </w:tr>
      <w:tr w:rsidR="0070391F" w:rsidRPr="00164D80" w14:paraId="7BA40F9E" w14:textId="77777777" w:rsidTr="00150E5B">
        <w:trPr>
          <w:cantSplit/>
          <w:trHeight w:val="215"/>
        </w:trPr>
        <w:tc>
          <w:tcPr>
            <w:tcW w:w="656" w:type="dxa"/>
          </w:tcPr>
          <w:p w14:paraId="6AF54EF3" w14:textId="6115811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007" w:type="dxa"/>
            <w:gridSpan w:val="2"/>
          </w:tcPr>
          <w:p w14:paraId="5FE2B9CF" w14:textId="178D9627" w:rsidR="0070391F" w:rsidRPr="00164D80" w:rsidRDefault="007C4F2E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Модернизация контейнерного оборудования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264" w:type="dxa"/>
          </w:tcPr>
          <w:p w14:paraId="17FF2C05" w14:textId="5F3711D0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33486BEC" w14:textId="1CFD3B72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7C6107BC" w14:textId="1D049826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3172B0AF" w14:textId="439CE20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17F0E6F1" w14:textId="1819D48E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0FD87C54" w14:textId="7BB2EFB1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Санитарно-экологическое мероприятие </w:t>
            </w:r>
          </w:p>
        </w:tc>
        <w:tc>
          <w:tcPr>
            <w:tcW w:w="2924" w:type="dxa"/>
          </w:tcPr>
          <w:p w14:paraId="7F264EA5" w14:textId="5F3413EC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Улучшение санитарного состояния, экологии и общего качества городской среды </w:t>
            </w:r>
          </w:p>
        </w:tc>
      </w:tr>
      <w:tr w:rsidR="0070391F" w:rsidRPr="00164D80" w14:paraId="5D2E7FC4" w14:textId="77777777" w:rsidTr="00150E5B">
        <w:trPr>
          <w:cantSplit/>
          <w:trHeight w:val="215"/>
        </w:trPr>
        <w:tc>
          <w:tcPr>
            <w:tcW w:w="656" w:type="dxa"/>
          </w:tcPr>
          <w:p w14:paraId="5FF80E04" w14:textId="2B1E9E5E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007" w:type="dxa"/>
            <w:gridSpan w:val="2"/>
          </w:tcPr>
          <w:p w14:paraId="4A3EA5C4" w14:textId="4ADE21F7" w:rsidR="0070391F" w:rsidRPr="00164D80" w:rsidRDefault="007C4F2E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Озеленение общественного пространства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264" w:type="dxa"/>
          </w:tcPr>
          <w:p w14:paraId="606A22C6" w14:textId="23DAFFA0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62C4E636" w14:textId="037BC607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36C08F1E" w14:textId="5389693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143F4226" w14:textId="040CD926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59D973E2" w14:textId="3DEFE3BE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063F9B44" w14:textId="04D446E5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Агротехнический уход </w:t>
            </w:r>
          </w:p>
        </w:tc>
        <w:tc>
          <w:tcPr>
            <w:tcW w:w="2924" w:type="dxa"/>
          </w:tcPr>
          <w:p w14:paraId="51344456" w14:textId="319C2243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Улучшение состояния и здоровья зеленых насаждений </w:t>
            </w:r>
          </w:p>
        </w:tc>
      </w:tr>
      <w:tr w:rsidR="0070391F" w:rsidRPr="00164D80" w14:paraId="54CEC0A7" w14:textId="77777777" w:rsidTr="00150E5B">
        <w:trPr>
          <w:cantSplit/>
          <w:trHeight w:val="215"/>
        </w:trPr>
        <w:tc>
          <w:tcPr>
            <w:tcW w:w="656" w:type="dxa"/>
          </w:tcPr>
          <w:p w14:paraId="5BE86AF4" w14:textId="320E0ED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6.</w:t>
            </w:r>
          </w:p>
        </w:tc>
        <w:tc>
          <w:tcPr>
            <w:tcW w:w="3007" w:type="dxa"/>
            <w:gridSpan w:val="2"/>
          </w:tcPr>
          <w:p w14:paraId="7E5BE9EE" w14:textId="7BB3B9E1" w:rsidR="0070391F" w:rsidRPr="00164D80" w:rsidRDefault="007C4F2E" w:rsidP="005613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Закупка декоративных конструкций к Новому году</w:t>
            </w:r>
            <w:r w:rsidR="0070391F"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264" w:type="dxa"/>
          </w:tcPr>
          <w:p w14:paraId="272A40C1" w14:textId="1EA6DD51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1B02F82B" w14:textId="4A8CD6E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5BF74B1B" w14:textId="44E37582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39094192" w14:textId="0FF70C46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3325540F" w14:textId="4830E82E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3A168B02" w14:textId="6B3E66CD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организационно-техническое мероприятие по благоустройству территории и организации досуга населения</w:t>
            </w:r>
          </w:p>
        </w:tc>
        <w:tc>
          <w:tcPr>
            <w:tcW w:w="2924" w:type="dxa"/>
          </w:tcPr>
          <w:p w14:paraId="0DDF911D" w14:textId="522CA011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Наполнение городского пространства положительными эмоциями, создание праздничного настроения </w:t>
            </w:r>
          </w:p>
        </w:tc>
      </w:tr>
      <w:tr w:rsidR="0070391F" w:rsidRPr="00164D80" w14:paraId="4CA54B81" w14:textId="77777777" w:rsidTr="00150E5B">
        <w:trPr>
          <w:cantSplit/>
          <w:trHeight w:val="215"/>
        </w:trPr>
        <w:tc>
          <w:tcPr>
            <w:tcW w:w="656" w:type="dxa"/>
          </w:tcPr>
          <w:p w14:paraId="6C11959B" w14:textId="42DC6DA0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3007" w:type="dxa"/>
            <w:gridSpan w:val="2"/>
          </w:tcPr>
          <w:p w14:paraId="79A54AA6" w14:textId="7D553290" w:rsidR="0070391F" w:rsidRPr="00164D80" w:rsidRDefault="0070391F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Расконсервация, консервация фонтана </w:t>
            </w:r>
          </w:p>
        </w:tc>
        <w:tc>
          <w:tcPr>
            <w:tcW w:w="1264" w:type="dxa"/>
          </w:tcPr>
          <w:p w14:paraId="552DBF82" w14:textId="3434829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5718CC25" w14:textId="087DDF85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6D5C9330" w14:textId="45EA425C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138779EC" w14:textId="7DF70100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4F5D1259" w14:textId="5C835C31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4095C257" w14:textId="0F82FE2C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организационно-техническое мероприятие по благоустройству территории и организации досуга населения</w:t>
            </w:r>
          </w:p>
        </w:tc>
        <w:tc>
          <w:tcPr>
            <w:tcW w:w="2924" w:type="dxa"/>
          </w:tcPr>
          <w:p w14:paraId="4C4D4D8F" w14:textId="34A7C1C5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Наполнение городского пространства положительными эмоциями, создание праздничного настроения </w:t>
            </w:r>
          </w:p>
        </w:tc>
      </w:tr>
      <w:tr w:rsidR="0070391F" w:rsidRPr="00164D80" w14:paraId="55C4EA82" w14:textId="77777777" w:rsidTr="00150E5B">
        <w:trPr>
          <w:cantSplit/>
          <w:trHeight w:val="215"/>
        </w:trPr>
        <w:tc>
          <w:tcPr>
            <w:tcW w:w="656" w:type="dxa"/>
          </w:tcPr>
          <w:p w14:paraId="1FAA89BD" w14:textId="3756DA22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8.</w:t>
            </w:r>
          </w:p>
        </w:tc>
        <w:tc>
          <w:tcPr>
            <w:tcW w:w="3007" w:type="dxa"/>
            <w:gridSpan w:val="2"/>
          </w:tcPr>
          <w:p w14:paraId="6C72CC55" w14:textId="50EAB184" w:rsidR="0070391F" w:rsidRPr="00164D80" w:rsidRDefault="0070391F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Содержание фонтана </w:t>
            </w:r>
          </w:p>
        </w:tc>
        <w:tc>
          <w:tcPr>
            <w:tcW w:w="1264" w:type="dxa"/>
          </w:tcPr>
          <w:p w14:paraId="0B15CD52" w14:textId="2D89A921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шт. </w:t>
            </w:r>
          </w:p>
        </w:tc>
        <w:tc>
          <w:tcPr>
            <w:tcW w:w="1480" w:type="dxa"/>
          </w:tcPr>
          <w:p w14:paraId="5E7280C1" w14:textId="0DD3EFDF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69C24E44" w14:textId="7AB79157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5E4184F5" w14:textId="61024AE9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12968752" w14:textId="28218521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33D1FFE0" w14:textId="7507C55B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организационно-техническое мероприятие по благоустройству территории и организации досуга населения</w:t>
            </w:r>
          </w:p>
        </w:tc>
        <w:tc>
          <w:tcPr>
            <w:tcW w:w="2924" w:type="dxa"/>
          </w:tcPr>
          <w:p w14:paraId="1A51F8DD" w14:textId="7E5C0FE1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Наполнение городского пространства положительными эмоциями, создание праздничного настроения</w:t>
            </w:r>
          </w:p>
        </w:tc>
      </w:tr>
      <w:tr w:rsidR="0070391F" w:rsidRPr="00164D80" w14:paraId="114612EF" w14:textId="77777777" w:rsidTr="00150E5B">
        <w:trPr>
          <w:cantSplit/>
          <w:trHeight w:val="71"/>
        </w:trPr>
        <w:tc>
          <w:tcPr>
            <w:tcW w:w="656" w:type="dxa"/>
          </w:tcPr>
          <w:p w14:paraId="7F43CF64" w14:textId="0E28A6A5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3007" w:type="dxa"/>
            <w:gridSpan w:val="2"/>
          </w:tcPr>
          <w:p w14:paraId="67782A0F" w14:textId="454B38AD" w:rsidR="0070391F" w:rsidRPr="00164D80" w:rsidRDefault="0070391F" w:rsidP="0091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Приобретение праздничной атрибутики к празднованию праздника Весны и труда</w:t>
            </w:r>
            <w:r w:rsidR="00150E5B">
              <w:rPr>
                <w:rFonts w:ascii="Times New Roman" w:eastAsia="Times New Roman" w:hAnsi="Times New Roman" w:cs="Times New Roman"/>
                <w:lang w:eastAsia="en-US"/>
              </w:rPr>
              <w:t xml:space="preserve"> -       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 мая, Дня Победы</w:t>
            </w:r>
            <w:r w:rsidR="00150E5B">
              <w:rPr>
                <w:rFonts w:ascii="Times New Roman" w:eastAsia="Times New Roman" w:hAnsi="Times New Roman" w:cs="Times New Roman"/>
                <w:lang w:eastAsia="en-US"/>
              </w:rPr>
              <w:t xml:space="preserve"> -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 мая</w:t>
            </w:r>
          </w:p>
        </w:tc>
        <w:tc>
          <w:tcPr>
            <w:tcW w:w="1264" w:type="dxa"/>
          </w:tcPr>
          <w:p w14:paraId="07F26FAC" w14:textId="7DE6AD5A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шт. </w:t>
            </w:r>
          </w:p>
        </w:tc>
        <w:tc>
          <w:tcPr>
            <w:tcW w:w="1480" w:type="dxa"/>
          </w:tcPr>
          <w:p w14:paraId="7AB2D460" w14:textId="1BD99811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398A5E3D" w14:textId="7C010D8F" w:rsidR="0070391F" w:rsidRPr="00164D80" w:rsidRDefault="007B48A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</w:tcPr>
          <w:p w14:paraId="0C4E0B47" w14:textId="6746CC81" w:rsidR="0070391F" w:rsidRPr="00164D80" w:rsidRDefault="007B48A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</w:tcPr>
          <w:p w14:paraId="2913505A" w14:textId="4F962241" w:rsidR="0070391F" w:rsidRPr="00164D80" w:rsidRDefault="007B48A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111" w:type="dxa"/>
          </w:tcPr>
          <w:p w14:paraId="64FE50F4" w14:textId="489FD205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организационно-техническое мероприятие по благоустройству территории и организации досуга населения</w:t>
            </w:r>
          </w:p>
        </w:tc>
        <w:tc>
          <w:tcPr>
            <w:tcW w:w="2924" w:type="dxa"/>
          </w:tcPr>
          <w:p w14:paraId="0B748CB1" w14:textId="24AE9D14" w:rsidR="0070391F" w:rsidRPr="00164D80" w:rsidRDefault="0070391F" w:rsidP="0015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Наполнение пространства положительными эмоциями, создание праздничного настроения</w:t>
            </w:r>
          </w:p>
        </w:tc>
      </w:tr>
      <w:tr w:rsidR="0070391F" w:rsidRPr="00164D80" w14:paraId="6A8A2AD1" w14:textId="77777777" w:rsidTr="00150E5B">
        <w:trPr>
          <w:cantSplit/>
          <w:trHeight w:val="71"/>
        </w:trPr>
        <w:tc>
          <w:tcPr>
            <w:tcW w:w="656" w:type="dxa"/>
          </w:tcPr>
          <w:p w14:paraId="786353B7" w14:textId="0991CDB5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10.</w:t>
            </w:r>
          </w:p>
        </w:tc>
        <w:tc>
          <w:tcPr>
            <w:tcW w:w="3007" w:type="dxa"/>
            <w:gridSpan w:val="2"/>
          </w:tcPr>
          <w:p w14:paraId="158F8812" w14:textId="512F4D44" w:rsidR="0070391F" w:rsidRPr="00164D80" w:rsidRDefault="0070391F" w:rsidP="00913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Оформление улиц населенных пунктов территориальных отделов к праздникам Весны и труда</w:t>
            </w:r>
            <w:r w:rsidR="00150E5B">
              <w:rPr>
                <w:rFonts w:ascii="Times New Roman" w:eastAsia="Times New Roman" w:hAnsi="Times New Roman" w:cs="Times New Roman"/>
                <w:lang w:eastAsia="en-US"/>
              </w:rPr>
              <w:t xml:space="preserve"> -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 мая, Дня Победы</w:t>
            </w:r>
            <w:r w:rsidR="00150E5B">
              <w:rPr>
                <w:rFonts w:ascii="Times New Roman" w:eastAsia="Times New Roman" w:hAnsi="Times New Roman" w:cs="Times New Roman"/>
                <w:lang w:eastAsia="en-US"/>
              </w:rPr>
              <w:t xml:space="preserve"> -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 мая, Нового года и Рождества</w:t>
            </w:r>
          </w:p>
        </w:tc>
        <w:tc>
          <w:tcPr>
            <w:tcW w:w="1264" w:type="dxa"/>
          </w:tcPr>
          <w:p w14:paraId="3E63E64B" w14:textId="7F86A48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шт. </w:t>
            </w:r>
          </w:p>
        </w:tc>
        <w:tc>
          <w:tcPr>
            <w:tcW w:w="1480" w:type="dxa"/>
          </w:tcPr>
          <w:p w14:paraId="1986973A" w14:textId="6B6232A5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5B644697" w14:textId="0133043C" w:rsidR="0070391F" w:rsidRPr="00164D80" w:rsidRDefault="007B48A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</w:tcPr>
          <w:p w14:paraId="30F4E360" w14:textId="42ADCFAE" w:rsidR="0070391F" w:rsidRPr="00164D80" w:rsidRDefault="007B48A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</w:tcPr>
          <w:p w14:paraId="3DC3AF85" w14:textId="5AA1ABD4" w:rsidR="0070391F" w:rsidRPr="00164D80" w:rsidRDefault="007B48A7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111" w:type="dxa"/>
          </w:tcPr>
          <w:p w14:paraId="17314C66" w14:textId="59CCC003" w:rsidR="0070391F" w:rsidRPr="00164D80" w:rsidRDefault="0070391F" w:rsidP="0091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организационно-техническое мероприятие по благоустройству территории и организации досуга населения</w:t>
            </w:r>
          </w:p>
        </w:tc>
        <w:tc>
          <w:tcPr>
            <w:tcW w:w="2924" w:type="dxa"/>
          </w:tcPr>
          <w:p w14:paraId="594C98AE" w14:textId="1EEF1253" w:rsidR="0070391F" w:rsidRPr="00164D80" w:rsidRDefault="0070391F" w:rsidP="0015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Наполнение пространства положительными эмоциями, создание праздничного настроения</w:t>
            </w:r>
          </w:p>
        </w:tc>
      </w:tr>
      <w:tr w:rsidR="0070391F" w:rsidRPr="00164D80" w14:paraId="2EA1E0DF" w14:textId="77777777" w:rsidTr="00150E5B">
        <w:trPr>
          <w:cantSplit/>
          <w:trHeight w:val="71"/>
        </w:trPr>
        <w:tc>
          <w:tcPr>
            <w:tcW w:w="656" w:type="dxa"/>
          </w:tcPr>
          <w:p w14:paraId="33E80388" w14:textId="51364B06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11.</w:t>
            </w:r>
          </w:p>
        </w:tc>
        <w:tc>
          <w:tcPr>
            <w:tcW w:w="3007" w:type="dxa"/>
            <w:gridSpan w:val="2"/>
          </w:tcPr>
          <w:p w14:paraId="66DC5ADC" w14:textId="2AE90371" w:rsidR="0070391F" w:rsidRPr="00164D80" w:rsidRDefault="0070391F" w:rsidP="0015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Приобретение и установка малых архитектурных форм</w:t>
            </w:r>
          </w:p>
        </w:tc>
        <w:tc>
          <w:tcPr>
            <w:tcW w:w="1264" w:type="dxa"/>
          </w:tcPr>
          <w:p w14:paraId="2E969DB0" w14:textId="1D36F5BB" w:rsidR="0070391F" w:rsidRPr="00164D80" w:rsidRDefault="0070391F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632C34C3" w14:textId="5300E059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31F11626" w14:textId="63AB9AA9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08EB8C92" w14:textId="4959278D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4F7C6B92" w14:textId="7C4F241C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73379228" w14:textId="38A19CF6" w:rsidR="0070391F" w:rsidRPr="00164D80" w:rsidRDefault="00735AC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Мероприятие по материально-техническому оснащению и развитию объектов благоустройства</w:t>
            </w:r>
          </w:p>
        </w:tc>
        <w:tc>
          <w:tcPr>
            <w:tcW w:w="2924" w:type="dxa"/>
          </w:tcPr>
          <w:p w14:paraId="35EF0BBB" w14:textId="2A1487F9" w:rsidR="0070391F" w:rsidRPr="00164D80" w:rsidRDefault="00735AC0" w:rsidP="0015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Комплексное дооснащение и обновление общественных и дворовых территорий современными малыми архитектурными формами, направленное на повышение функциональности, эстетической привлекательности и создание комфортных условий для отдыха и досуга граждан</w:t>
            </w:r>
          </w:p>
        </w:tc>
      </w:tr>
      <w:tr w:rsidR="0070391F" w:rsidRPr="00164D80" w14:paraId="1AFA0CB2" w14:textId="77777777" w:rsidTr="00150E5B">
        <w:trPr>
          <w:cantSplit/>
          <w:trHeight w:val="71"/>
        </w:trPr>
        <w:tc>
          <w:tcPr>
            <w:tcW w:w="656" w:type="dxa"/>
          </w:tcPr>
          <w:p w14:paraId="05119B34" w14:textId="032948DA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12.</w:t>
            </w:r>
          </w:p>
        </w:tc>
        <w:tc>
          <w:tcPr>
            <w:tcW w:w="3007" w:type="dxa"/>
            <w:gridSpan w:val="2"/>
            <w:vAlign w:val="center"/>
          </w:tcPr>
          <w:p w14:paraId="0F7BDCE1" w14:textId="61DC7E47" w:rsidR="0070391F" w:rsidRPr="00164D80" w:rsidRDefault="0070391F" w:rsidP="0015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Санитарная очистка (ликвидация несанкционированных свалок) и сбор, вывоз мусора после проведенных субботников </w:t>
            </w:r>
          </w:p>
        </w:tc>
        <w:tc>
          <w:tcPr>
            <w:tcW w:w="1264" w:type="dxa"/>
          </w:tcPr>
          <w:p w14:paraId="1DD5660D" w14:textId="62E554A4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480" w:type="dxa"/>
          </w:tcPr>
          <w:p w14:paraId="1EB8D10C" w14:textId="12ED092C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</w:tcPr>
          <w:p w14:paraId="33388869" w14:textId="2A859E8C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1AD5EFD3" w14:textId="63203839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1C5E36AA" w14:textId="6619DAF7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11" w:type="dxa"/>
          </w:tcPr>
          <w:p w14:paraId="6563D665" w14:textId="7092FAD8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Санитарно-экологическое мероприятие </w:t>
            </w:r>
          </w:p>
        </w:tc>
        <w:tc>
          <w:tcPr>
            <w:tcW w:w="2924" w:type="dxa"/>
          </w:tcPr>
          <w:p w14:paraId="4224DB33" w14:textId="51AE3192" w:rsidR="0070391F" w:rsidRPr="00164D80" w:rsidRDefault="0070391F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Улучшение санитарного состояния, экологии и общего качества городской среды </w:t>
            </w:r>
          </w:p>
        </w:tc>
      </w:tr>
    </w:tbl>
    <w:p w14:paraId="55B47A05" w14:textId="6E310759" w:rsidR="004D4180" w:rsidRPr="00164D80" w:rsidRDefault="004D4180" w:rsidP="00951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B9EDFB" w14:textId="53C73C40" w:rsidR="004D4180" w:rsidRPr="009511C4" w:rsidRDefault="004D4180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1C4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</w:t>
      </w:r>
    </w:p>
    <w:p w14:paraId="1D5F3A05" w14:textId="77777777" w:rsidR="00164D80" w:rsidRPr="00164D80" w:rsidRDefault="00164D80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285"/>
        <w:gridCol w:w="2287"/>
        <w:gridCol w:w="2180"/>
        <w:gridCol w:w="2137"/>
      </w:tblGrid>
      <w:tr w:rsidR="004D4180" w:rsidRPr="00164D80" w14:paraId="1368764D" w14:textId="77777777" w:rsidTr="004D4180">
        <w:trPr>
          <w:trHeight w:val="174"/>
        </w:trPr>
        <w:tc>
          <w:tcPr>
            <w:tcW w:w="6927" w:type="dxa"/>
            <w:vMerge w:val="restart"/>
            <w:vAlign w:val="center"/>
            <w:hideMark/>
          </w:tcPr>
          <w:p w14:paraId="02EB79B3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Источник финансового обеспечения</w:t>
            </w:r>
          </w:p>
        </w:tc>
        <w:tc>
          <w:tcPr>
            <w:tcW w:w="6752" w:type="dxa"/>
            <w:gridSpan w:val="3"/>
            <w:tcBorders>
              <w:left w:val="single" w:sz="4" w:space="0" w:color="auto"/>
            </w:tcBorders>
            <w:vAlign w:val="center"/>
          </w:tcPr>
          <w:p w14:paraId="1EA86E65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2137" w:type="dxa"/>
            <w:vMerge w:val="restart"/>
            <w:vAlign w:val="center"/>
            <w:hideMark/>
          </w:tcPr>
          <w:p w14:paraId="3E9FCC2B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Всего, тыс. рублей</w:t>
            </w:r>
          </w:p>
        </w:tc>
      </w:tr>
      <w:tr w:rsidR="004D4180" w:rsidRPr="00164D80" w14:paraId="3BFC7522" w14:textId="77777777" w:rsidTr="004D4180">
        <w:trPr>
          <w:trHeight w:val="174"/>
        </w:trPr>
        <w:tc>
          <w:tcPr>
            <w:tcW w:w="6927" w:type="dxa"/>
            <w:vMerge/>
            <w:vAlign w:val="center"/>
            <w:hideMark/>
          </w:tcPr>
          <w:p w14:paraId="298F11EF" w14:textId="77777777" w:rsidR="004D4180" w:rsidRPr="00164D80" w:rsidRDefault="004D4180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85" w:type="dxa"/>
            <w:vAlign w:val="center"/>
            <w:hideMark/>
          </w:tcPr>
          <w:p w14:paraId="70AFCCDF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87" w:type="dxa"/>
            <w:vAlign w:val="center"/>
            <w:hideMark/>
          </w:tcPr>
          <w:p w14:paraId="2353790E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2180" w:type="dxa"/>
            <w:vAlign w:val="center"/>
            <w:hideMark/>
          </w:tcPr>
          <w:p w14:paraId="5457D33E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2137" w:type="dxa"/>
            <w:vMerge/>
            <w:vAlign w:val="center"/>
            <w:hideMark/>
          </w:tcPr>
          <w:p w14:paraId="484FE477" w14:textId="77777777" w:rsidR="004D4180" w:rsidRPr="00164D80" w:rsidRDefault="004D4180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D4180" w:rsidRPr="00164D80" w14:paraId="3540D846" w14:textId="77777777" w:rsidTr="004D4180">
        <w:trPr>
          <w:trHeight w:val="99"/>
        </w:trPr>
        <w:tc>
          <w:tcPr>
            <w:tcW w:w="6927" w:type="dxa"/>
            <w:vAlign w:val="center"/>
            <w:hideMark/>
          </w:tcPr>
          <w:p w14:paraId="5F267344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85" w:type="dxa"/>
            <w:vAlign w:val="center"/>
            <w:hideMark/>
          </w:tcPr>
          <w:p w14:paraId="6120D057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87" w:type="dxa"/>
            <w:vAlign w:val="center"/>
            <w:hideMark/>
          </w:tcPr>
          <w:p w14:paraId="42E5953D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180" w:type="dxa"/>
            <w:vAlign w:val="center"/>
            <w:hideMark/>
          </w:tcPr>
          <w:p w14:paraId="7C9B13C2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137" w:type="dxa"/>
            <w:vAlign w:val="center"/>
            <w:hideMark/>
          </w:tcPr>
          <w:p w14:paraId="6451E812" w14:textId="77777777" w:rsidR="004D4180" w:rsidRPr="00164D80" w:rsidRDefault="004D418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557187" w:rsidRPr="00164D80" w14:paraId="2E529DC0" w14:textId="77777777" w:rsidTr="004D4180">
        <w:trPr>
          <w:trHeight w:val="233"/>
        </w:trPr>
        <w:tc>
          <w:tcPr>
            <w:tcW w:w="6927" w:type="dxa"/>
            <w:hideMark/>
          </w:tcPr>
          <w:p w14:paraId="13B5D830" w14:textId="58D15D2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«Содержание объектов благоустройства» </w:t>
            </w:r>
          </w:p>
        </w:tc>
        <w:tc>
          <w:tcPr>
            <w:tcW w:w="2285" w:type="dxa"/>
            <w:vAlign w:val="center"/>
          </w:tcPr>
          <w:p w14:paraId="42336C59" w14:textId="381914A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="00B276FB" w:rsidRPr="00164D80">
              <w:rPr>
                <w:rFonts w:ascii="Times New Roman" w:eastAsia="Times New Roman" w:hAnsi="Times New Roman" w:cs="Times New Roman"/>
                <w:lang w:eastAsia="en-US"/>
              </w:rPr>
              <w:t>6 559,4</w:t>
            </w:r>
          </w:p>
        </w:tc>
        <w:tc>
          <w:tcPr>
            <w:tcW w:w="2287" w:type="dxa"/>
            <w:vAlign w:val="center"/>
          </w:tcPr>
          <w:p w14:paraId="49D0740A" w14:textId="368C1946" w:rsidR="00557187" w:rsidRPr="00164D80" w:rsidRDefault="00B276FB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60 148,4</w:t>
            </w:r>
          </w:p>
        </w:tc>
        <w:tc>
          <w:tcPr>
            <w:tcW w:w="2180" w:type="dxa"/>
            <w:vAlign w:val="center"/>
          </w:tcPr>
          <w:p w14:paraId="5D007813" w14:textId="226CD4D7" w:rsidR="00557187" w:rsidRPr="00164D80" w:rsidRDefault="00B276FB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60 148,4</w:t>
            </w:r>
          </w:p>
        </w:tc>
        <w:tc>
          <w:tcPr>
            <w:tcW w:w="2137" w:type="dxa"/>
            <w:vAlign w:val="center"/>
          </w:tcPr>
          <w:p w14:paraId="760B65F0" w14:textId="4AD2BDFC" w:rsidR="00557187" w:rsidRPr="00164D80" w:rsidRDefault="00B276FB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176 856,2</w:t>
            </w:r>
          </w:p>
        </w:tc>
      </w:tr>
      <w:tr w:rsidR="00557187" w:rsidRPr="00164D80" w14:paraId="098E66FD" w14:textId="77777777" w:rsidTr="004D4180">
        <w:trPr>
          <w:trHeight w:val="233"/>
        </w:trPr>
        <w:tc>
          <w:tcPr>
            <w:tcW w:w="6927" w:type="dxa"/>
          </w:tcPr>
          <w:p w14:paraId="327AA871" w14:textId="616A7AC7" w:rsidR="00557187" w:rsidRPr="009511C4" w:rsidRDefault="009511C4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 </w:t>
            </w:r>
            <w:r w:rsidR="00594D9F" w:rsidRPr="009511C4">
              <w:rPr>
                <w:rFonts w:ascii="Times New Roman" w:eastAsia="Times New Roman" w:hAnsi="Times New Roman" w:cs="Times New Roman"/>
              </w:rPr>
              <w:t>Осуществление деятельности МБУ «Центр благоустрой</w:t>
            </w:r>
            <w:r w:rsidR="00AE268C" w:rsidRPr="009511C4">
              <w:rPr>
                <w:rFonts w:ascii="Times New Roman" w:eastAsia="Times New Roman" w:hAnsi="Times New Roman" w:cs="Times New Roman"/>
              </w:rPr>
              <w:t>ства</w:t>
            </w:r>
            <w:r w:rsidR="00594D9F" w:rsidRPr="009511C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85" w:type="dxa"/>
            <w:vAlign w:val="center"/>
          </w:tcPr>
          <w:p w14:paraId="269CBACA" w14:textId="35D52D2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38 687,0</w:t>
            </w:r>
          </w:p>
        </w:tc>
        <w:tc>
          <w:tcPr>
            <w:tcW w:w="2287" w:type="dxa"/>
            <w:vAlign w:val="center"/>
          </w:tcPr>
          <w:p w14:paraId="65B692A6" w14:textId="04E536A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180" w:type="dxa"/>
            <w:vAlign w:val="center"/>
          </w:tcPr>
          <w:p w14:paraId="2824DE25" w14:textId="1C35EC6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137" w:type="dxa"/>
            <w:vAlign w:val="center"/>
          </w:tcPr>
          <w:p w14:paraId="296B043D" w14:textId="07C3DEF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110 829,4</w:t>
            </w:r>
          </w:p>
        </w:tc>
      </w:tr>
      <w:tr w:rsidR="00557187" w:rsidRPr="00164D80" w14:paraId="6471D38A" w14:textId="77777777" w:rsidTr="004D4180">
        <w:trPr>
          <w:trHeight w:val="233"/>
        </w:trPr>
        <w:tc>
          <w:tcPr>
            <w:tcW w:w="6927" w:type="dxa"/>
            <w:hideMark/>
          </w:tcPr>
          <w:p w14:paraId="3711AEAF" w14:textId="1DADC16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3C6740F2" w14:textId="2365E32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603367CB" w14:textId="331789A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F21B575" w14:textId="4DF5A48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3B3B13C2" w14:textId="6D396EE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CF5BB9F" w14:textId="77777777" w:rsidTr="004D4180">
        <w:trPr>
          <w:trHeight w:val="233"/>
        </w:trPr>
        <w:tc>
          <w:tcPr>
            <w:tcW w:w="6927" w:type="dxa"/>
            <w:hideMark/>
          </w:tcPr>
          <w:p w14:paraId="7DCD3BB5" w14:textId="228FE01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45788225" w14:textId="5BFFADE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3B2594CB" w14:textId="049BB9B5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BC9F0EF" w14:textId="7CCA275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7D2CDBB5" w14:textId="2BE699F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7D5F48A0" w14:textId="77777777" w:rsidTr="004D4180">
        <w:trPr>
          <w:trHeight w:val="233"/>
        </w:trPr>
        <w:tc>
          <w:tcPr>
            <w:tcW w:w="6927" w:type="dxa"/>
          </w:tcPr>
          <w:p w14:paraId="7CE2EE02" w14:textId="2D8D3D7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28D1CA20" w14:textId="2550080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38 687,0</w:t>
            </w:r>
          </w:p>
        </w:tc>
        <w:tc>
          <w:tcPr>
            <w:tcW w:w="2287" w:type="dxa"/>
            <w:vAlign w:val="center"/>
          </w:tcPr>
          <w:p w14:paraId="1343E9CC" w14:textId="710C02C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180" w:type="dxa"/>
            <w:vAlign w:val="center"/>
          </w:tcPr>
          <w:p w14:paraId="2F6CE51E" w14:textId="6919A51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36 071,2</w:t>
            </w:r>
          </w:p>
        </w:tc>
        <w:tc>
          <w:tcPr>
            <w:tcW w:w="2137" w:type="dxa"/>
            <w:vAlign w:val="center"/>
          </w:tcPr>
          <w:p w14:paraId="7F9E779A" w14:textId="7EAB0D7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110 829,4</w:t>
            </w:r>
          </w:p>
        </w:tc>
      </w:tr>
      <w:tr w:rsidR="00557187" w:rsidRPr="00164D80" w14:paraId="63957848" w14:textId="77777777" w:rsidTr="004D4180">
        <w:trPr>
          <w:trHeight w:val="233"/>
        </w:trPr>
        <w:tc>
          <w:tcPr>
            <w:tcW w:w="6927" w:type="dxa"/>
          </w:tcPr>
          <w:p w14:paraId="6FF12A60" w14:textId="4CF50074" w:rsidR="00557187" w:rsidRPr="009511C4" w:rsidRDefault="009511C4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Содержание уличного освещения </w:t>
            </w:r>
          </w:p>
        </w:tc>
        <w:tc>
          <w:tcPr>
            <w:tcW w:w="2285" w:type="dxa"/>
            <w:vAlign w:val="center"/>
          </w:tcPr>
          <w:p w14:paraId="11F3A23C" w14:textId="573E7EF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14 182,4</w:t>
            </w:r>
          </w:p>
        </w:tc>
        <w:tc>
          <w:tcPr>
            <w:tcW w:w="2287" w:type="dxa"/>
            <w:vAlign w:val="center"/>
          </w:tcPr>
          <w:p w14:paraId="4AA386ED" w14:textId="24EF1E1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180" w:type="dxa"/>
            <w:vAlign w:val="center"/>
          </w:tcPr>
          <w:p w14:paraId="7E7C1599" w14:textId="71A0C55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137" w:type="dxa"/>
            <w:vAlign w:val="center"/>
          </w:tcPr>
          <w:p w14:paraId="7955972C" w14:textId="3629B75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54 956,8</w:t>
            </w:r>
          </w:p>
        </w:tc>
      </w:tr>
      <w:tr w:rsidR="00557187" w:rsidRPr="00164D80" w14:paraId="6B7435BF" w14:textId="77777777" w:rsidTr="004D4180">
        <w:trPr>
          <w:trHeight w:val="233"/>
        </w:trPr>
        <w:tc>
          <w:tcPr>
            <w:tcW w:w="6927" w:type="dxa"/>
          </w:tcPr>
          <w:p w14:paraId="78344163" w14:textId="414AFF1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07BD6E00" w14:textId="5C178D2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0931B35F" w14:textId="22A2AF4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2BAEDEC" w14:textId="59449D1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6846493A" w14:textId="5AE2D95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9B2CB5F" w14:textId="77777777" w:rsidTr="004D4180">
        <w:trPr>
          <w:trHeight w:val="233"/>
        </w:trPr>
        <w:tc>
          <w:tcPr>
            <w:tcW w:w="6927" w:type="dxa"/>
          </w:tcPr>
          <w:p w14:paraId="643ECE01" w14:textId="122B102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5871F2AD" w14:textId="0C9CB3C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2677A96C" w14:textId="150AAC4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7AB4E27" w14:textId="1E8C0CC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61E217AA" w14:textId="27E5643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CBFA080" w14:textId="77777777" w:rsidTr="004D4180">
        <w:trPr>
          <w:trHeight w:val="233"/>
        </w:trPr>
        <w:tc>
          <w:tcPr>
            <w:tcW w:w="6927" w:type="dxa"/>
          </w:tcPr>
          <w:p w14:paraId="1B30C398" w14:textId="0533DC0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38CC6E05" w14:textId="1A37F95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14 182,4</w:t>
            </w:r>
          </w:p>
        </w:tc>
        <w:tc>
          <w:tcPr>
            <w:tcW w:w="2287" w:type="dxa"/>
            <w:vAlign w:val="center"/>
          </w:tcPr>
          <w:p w14:paraId="15A57A74" w14:textId="1A6F74F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180" w:type="dxa"/>
            <w:vAlign w:val="center"/>
          </w:tcPr>
          <w:p w14:paraId="0857764E" w14:textId="05E9FD5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20 387,2</w:t>
            </w:r>
          </w:p>
        </w:tc>
        <w:tc>
          <w:tcPr>
            <w:tcW w:w="2137" w:type="dxa"/>
            <w:vAlign w:val="center"/>
          </w:tcPr>
          <w:p w14:paraId="1E6250BA" w14:textId="4CB2F8F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54 956,8</w:t>
            </w:r>
          </w:p>
        </w:tc>
      </w:tr>
      <w:tr w:rsidR="00557187" w:rsidRPr="00164D80" w14:paraId="3B7E2F2B" w14:textId="77777777" w:rsidTr="004D4180">
        <w:trPr>
          <w:trHeight w:val="233"/>
        </w:trPr>
        <w:tc>
          <w:tcPr>
            <w:tcW w:w="6927" w:type="dxa"/>
          </w:tcPr>
          <w:p w14:paraId="1E7D196E" w14:textId="284A4C95" w:rsidR="00557187" w:rsidRPr="009511C4" w:rsidRDefault="009511C4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Содержание мест захоронения  </w:t>
            </w:r>
          </w:p>
        </w:tc>
        <w:tc>
          <w:tcPr>
            <w:tcW w:w="2285" w:type="dxa"/>
            <w:vAlign w:val="center"/>
          </w:tcPr>
          <w:p w14:paraId="40455D03" w14:textId="0AB0015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287" w:type="dxa"/>
            <w:vAlign w:val="center"/>
          </w:tcPr>
          <w:p w14:paraId="400E23F1" w14:textId="588AF32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180" w:type="dxa"/>
            <w:vAlign w:val="center"/>
          </w:tcPr>
          <w:p w14:paraId="7985A4F2" w14:textId="7D25569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137" w:type="dxa"/>
            <w:vAlign w:val="center"/>
          </w:tcPr>
          <w:p w14:paraId="1715D44C" w14:textId="46F5A9A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990,0</w:t>
            </w:r>
          </w:p>
        </w:tc>
      </w:tr>
      <w:tr w:rsidR="00557187" w:rsidRPr="00164D80" w14:paraId="689906FD" w14:textId="77777777" w:rsidTr="004D4180">
        <w:trPr>
          <w:trHeight w:val="233"/>
        </w:trPr>
        <w:tc>
          <w:tcPr>
            <w:tcW w:w="6927" w:type="dxa"/>
          </w:tcPr>
          <w:p w14:paraId="72E44A00" w14:textId="240DDFD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3AF7E9D8" w14:textId="3B1EAC2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3D2E972" w14:textId="31A4736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D529C6B" w14:textId="7CD3348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4547A530" w14:textId="2738541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1537BFA8" w14:textId="77777777" w:rsidTr="004D4180">
        <w:trPr>
          <w:trHeight w:val="233"/>
        </w:trPr>
        <w:tc>
          <w:tcPr>
            <w:tcW w:w="6927" w:type="dxa"/>
          </w:tcPr>
          <w:p w14:paraId="51AE0EF8" w14:textId="7D09938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1D8131FD" w14:textId="76A4BF0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00676DFD" w14:textId="4DF5C94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1AF3236E" w14:textId="3C88841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7CA3065B" w14:textId="46790FF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80F837E" w14:textId="77777777" w:rsidTr="004D4180">
        <w:trPr>
          <w:trHeight w:val="233"/>
        </w:trPr>
        <w:tc>
          <w:tcPr>
            <w:tcW w:w="6927" w:type="dxa"/>
          </w:tcPr>
          <w:p w14:paraId="16C04768" w14:textId="24EC044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69801D2C" w14:textId="4EE53FB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</w:t>
            </w:r>
          </w:p>
        </w:tc>
        <w:tc>
          <w:tcPr>
            <w:tcW w:w="2287" w:type="dxa"/>
            <w:vAlign w:val="center"/>
          </w:tcPr>
          <w:p w14:paraId="72EC0A41" w14:textId="2BA1DB4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180" w:type="dxa"/>
            <w:vAlign w:val="center"/>
          </w:tcPr>
          <w:p w14:paraId="645267AE" w14:textId="0C79B6A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330,0</w:t>
            </w:r>
          </w:p>
        </w:tc>
        <w:tc>
          <w:tcPr>
            <w:tcW w:w="2137" w:type="dxa"/>
            <w:vAlign w:val="center"/>
          </w:tcPr>
          <w:p w14:paraId="48607905" w14:textId="335120B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990,0</w:t>
            </w:r>
          </w:p>
        </w:tc>
      </w:tr>
      <w:tr w:rsidR="00557187" w:rsidRPr="00164D80" w14:paraId="23749FA4" w14:textId="77777777" w:rsidTr="00557187">
        <w:trPr>
          <w:trHeight w:val="233"/>
        </w:trPr>
        <w:tc>
          <w:tcPr>
            <w:tcW w:w="6927" w:type="dxa"/>
          </w:tcPr>
          <w:p w14:paraId="463447F9" w14:textId="6BC1940B" w:rsidR="00557187" w:rsidRPr="009511C4" w:rsidRDefault="009511C4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Мероприятия по благоустройству </w:t>
            </w:r>
          </w:p>
        </w:tc>
        <w:tc>
          <w:tcPr>
            <w:tcW w:w="2285" w:type="dxa"/>
            <w:vAlign w:val="center"/>
          </w:tcPr>
          <w:p w14:paraId="5EB9F512" w14:textId="7721C6F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287" w:type="dxa"/>
          </w:tcPr>
          <w:p w14:paraId="1EFB96AC" w14:textId="174D1FF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180" w:type="dxa"/>
          </w:tcPr>
          <w:p w14:paraId="34D003E0" w14:textId="193CEB5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137" w:type="dxa"/>
            <w:vAlign w:val="center"/>
          </w:tcPr>
          <w:p w14:paraId="2B31757A" w14:textId="53668BA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10 080,0</w:t>
            </w:r>
          </w:p>
        </w:tc>
      </w:tr>
      <w:tr w:rsidR="00557187" w:rsidRPr="00164D80" w14:paraId="3E45FFFE" w14:textId="77777777" w:rsidTr="004D4180">
        <w:trPr>
          <w:trHeight w:val="233"/>
        </w:trPr>
        <w:tc>
          <w:tcPr>
            <w:tcW w:w="6927" w:type="dxa"/>
          </w:tcPr>
          <w:p w14:paraId="4C1D13A5" w14:textId="563CE5E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12877C35" w14:textId="2E718A5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72B4B9DE" w14:textId="36A7841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1A4B77D5" w14:textId="0E0096B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5C40D55C" w14:textId="545C1BD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575019FC" w14:textId="77777777" w:rsidTr="004D4180">
        <w:trPr>
          <w:trHeight w:val="233"/>
        </w:trPr>
        <w:tc>
          <w:tcPr>
            <w:tcW w:w="6927" w:type="dxa"/>
          </w:tcPr>
          <w:p w14:paraId="1E7A7763" w14:textId="11D1367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2285" w:type="dxa"/>
            <w:vAlign w:val="center"/>
          </w:tcPr>
          <w:p w14:paraId="5B42C8B6" w14:textId="4E17530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2C1ACD5A" w14:textId="673617C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1B44CA5E" w14:textId="068F778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3914355E" w14:textId="5332FCA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5003F189" w14:textId="77777777" w:rsidTr="00557187">
        <w:trPr>
          <w:trHeight w:val="233"/>
        </w:trPr>
        <w:tc>
          <w:tcPr>
            <w:tcW w:w="6927" w:type="dxa"/>
          </w:tcPr>
          <w:p w14:paraId="3701B349" w14:textId="444AC81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5747D015" w14:textId="7DFF327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287" w:type="dxa"/>
          </w:tcPr>
          <w:p w14:paraId="7906AA4A" w14:textId="38F8842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180" w:type="dxa"/>
          </w:tcPr>
          <w:p w14:paraId="0FBFD1F8" w14:textId="6E63410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3 360,0</w:t>
            </w:r>
          </w:p>
        </w:tc>
        <w:tc>
          <w:tcPr>
            <w:tcW w:w="2137" w:type="dxa"/>
            <w:vAlign w:val="center"/>
          </w:tcPr>
          <w:p w14:paraId="4CE6DEF3" w14:textId="4B0CAFD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10 080,0</w:t>
            </w:r>
          </w:p>
        </w:tc>
      </w:tr>
      <w:tr w:rsidR="00557187" w:rsidRPr="00164D80" w14:paraId="3B4FFE5C" w14:textId="77777777" w:rsidTr="004D4180">
        <w:trPr>
          <w:trHeight w:val="233"/>
        </w:trPr>
        <w:tc>
          <w:tcPr>
            <w:tcW w:w="6927" w:type="dxa"/>
          </w:tcPr>
          <w:p w14:paraId="4255E5C4" w14:textId="17F77450" w:rsidR="00557187" w:rsidRPr="009511C4" w:rsidRDefault="009511C4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1.4.1. </w:t>
            </w:r>
            <w:r w:rsidR="007A6ED4" w:rsidRPr="009511C4">
              <w:rPr>
                <w:rFonts w:ascii="Times New Roman" w:eastAsia="Times New Roman" w:hAnsi="Times New Roman" w:cs="Times New Roman"/>
              </w:rPr>
              <w:t>Модернизация контейнерного оборудования</w:t>
            </w:r>
          </w:p>
        </w:tc>
        <w:tc>
          <w:tcPr>
            <w:tcW w:w="2285" w:type="dxa"/>
            <w:vAlign w:val="center"/>
          </w:tcPr>
          <w:p w14:paraId="745C779A" w14:textId="061187F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287" w:type="dxa"/>
            <w:vAlign w:val="center"/>
          </w:tcPr>
          <w:p w14:paraId="1A654243" w14:textId="2EB57FB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180" w:type="dxa"/>
            <w:vAlign w:val="center"/>
          </w:tcPr>
          <w:p w14:paraId="39ABCCCC" w14:textId="6B88748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137" w:type="dxa"/>
            <w:vAlign w:val="center"/>
          </w:tcPr>
          <w:p w14:paraId="0EDC7A64" w14:textId="1B4D55A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900,0</w:t>
            </w:r>
          </w:p>
        </w:tc>
      </w:tr>
      <w:tr w:rsidR="00557187" w:rsidRPr="00164D80" w14:paraId="72660E41" w14:textId="77777777" w:rsidTr="004D4180">
        <w:trPr>
          <w:trHeight w:val="233"/>
        </w:trPr>
        <w:tc>
          <w:tcPr>
            <w:tcW w:w="6927" w:type="dxa"/>
          </w:tcPr>
          <w:p w14:paraId="06DDD376" w14:textId="236EC07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070606A6" w14:textId="416C310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0D39CB4D" w14:textId="29409D5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7D38F6E6" w14:textId="6BA0D13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0D64E306" w14:textId="1AE5103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53D1B49D" w14:textId="77777777" w:rsidTr="004D4180">
        <w:trPr>
          <w:trHeight w:val="233"/>
        </w:trPr>
        <w:tc>
          <w:tcPr>
            <w:tcW w:w="6927" w:type="dxa"/>
          </w:tcPr>
          <w:p w14:paraId="503DD2D7" w14:textId="61DA76F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6ECE6C6D" w14:textId="2DF1ABC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00228823" w14:textId="442661F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47CD67FA" w14:textId="6E95367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2E1AC3AE" w14:textId="6890F40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76A81DB2" w14:textId="77777777" w:rsidTr="004D4180">
        <w:trPr>
          <w:trHeight w:val="233"/>
        </w:trPr>
        <w:tc>
          <w:tcPr>
            <w:tcW w:w="6927" w:type="dxa"/>
          </w:tcPr>
          <w:p w14:paraId="2F0AD309" w14:textId="0687B32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4D4EDE9B" w14:textId="0EFFCC9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287" w:type="dxa"/>
            <w:vAlign w:val="center"/>
          </w:tcPr>
          <w:p w14:paraId="65BEAE15" w14:textId="644DEF0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180" w:type="dxa"/>
            <w:vAlign w:val="center"/>
          </w:tcPr>
          <w:p w14:paraId="5F294A4C" w14:textId="0AE12F3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300,0</w:t>
            </w:r>
          </w:p>
        </w:tc>
        <w:tc>
          <w:tcPr>
            <w:tcW w:w="2137" w:type="dxa"/>
            <w:vAlign w:val="center"/>
          </w:tcPr>
          <w:p w14:paraId="4E142A50" w14:textId="66B6688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900,0</w:t>
            </w:r>
          </w:p>
        </w:tc>
      </w:tr>
      <w:tr w:rsidR="00557187" w:rsidRPr="00164D80" w14:paraId="2CEDDF6E" w14:textId="77777777" w:rsidTr="004D4180">
        <w:trPr>
          <w:trHeight w:val="233"/>
        </w:trPr>
        <w:tc>
          <w:tcPr>
            <w:tcW w:w="6927" w:type="dxa"/>
          </w:tcPr>
          <w:p w14:paraId="2A881F51" w14:textId="16FD6EB6" w:rsidR="00557187" w:rsidRPr="009511C4" w:rsidRDefault="00CC4858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1.4.2. </w:t>
            </w:r>
            <w:r w:rsidR="007A6ED4" w:rsidRPr="009511C4">
              <w:rPr>
                <w:rFonts w:ascii="Times New Roman" w:eastAsia="Times New Roman" w:hAnsi="Times New Roman" w:cs="Times New Roman"/>
              </w:rPr>
              <w:t xml:space="preserve">Озеленение общественного пространства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85" w:type="dxa"/>
            <w:vAlign w:val="center"/>
          </w:tcPr>
          <w:p w14:paraId="43261E66" w14:textId="69E610A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2 000,0</w:t>
            </w:r>
          </w:p>
        </w:tc>
        <w:tc>
          <w:tcPr>
            <w:tcW w:w="2287" w:type="dxa"/>
            <w:vAlign w:val="center"/>
          </w:tcPr>
          <w:p w14:paraId="2868FCD5" w14:textId="641F80C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2 000,0</w:t>
            </w:r>
          </w:p>
        </w:tc>
        <w:tc>
          <w:tcPr>
            <w:tcW w:w="2180" w:type="dxa"/>
            <w:vAlign w:val="center"/>
          </w:tcPr>
          <w:p w14:paraId="5EB83FAF" w14:textId="524CBC4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2 000,0</w:t>
            </w:r>
          </w:p>
        </w:tc>
        <w:tc>
          <w:tcPr>
            <w:tcW w:w="2137" w:type="dxa"/>
            <w:vAlign w:val="center"/>
          </w:tcPr>
          <w:p w14:paraId="5D700147" w14:textId="001203C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6 000,0</w:t>
            </w:r>
          </w:p>
        </w:tc>
      </w:tr>
      <w:tr w:rsidR="00557187" w:rsidRPr="00164D80" w14:paraId="440B0C1A" w14:textId="77777777" w:rsidTr="004D4180">
        <w:trPr>
          <w:trHeight w:val="233"/>
        </w:trPr>
        <w:tc>
          <w:tcPr>
            <w:tcW w:w="6927" w:type="dxa"/>
          </w:tcPr>
          <w:p w14:paraId="3CA1423F" w14:textId="5D7A287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11774913" w14:textId="0DFD218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283B1DBE" w14:textId="4744833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7EF0D291" w14:textId="7321DBA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77CB0EFE" w14:textId="0FA0C00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164C00FF" w14:textId="77777777" w:rsidTr="004D4180">
        <w:trPr>
          <w:trHeight w:val="233"/>
        </w:trPr>
        <w:tc>
          <w:tcPr>
            <w:tcW w:w="6927" w:type="dxa"/>
          </w:tcPr>
          <w:p w14:paraId="76DC1596" w14:textId="344DF7B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74351B04" w14:textId="7BF3106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345A6EA7" w14:textId="726C86C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0C53BC6F" w14:textId="40B06B5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0370B7E8" w14:textId="2A7AF86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21F84ABE" w14:textId="77777777" w:rsidTr="004D4180">
        <w:trPr>
          <w:trHeight w:val="233"/>
        </w:trPr>
        <w:tc>
          <w:tcPr>
            <w:tcW w:w="6927" w:type="dxa"/>
          </w:tcPr>
          <w:p w14:paraId="7CCEF593" w14:textId="6E63156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2AAFF86C" w14:textId="32C5336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2 000,0</w:t>
            </w:r>
          </w:p>
        </w:tc>
        <w:tc>
          <w:tcPr>
            <w:tcW w:w="2287" w:type="dxa"/>
            <w:vAlign w:val="center"/>
          </w:tcPr>
          <w:p w14:paraId="3BDA0FFE" w14:textId="4922646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2 000,0</w:t>
            </w:r>
          </w:p>
        </w:tc>
        <w:tc>
          <w:tcPr>
            <w:tcW w:w="2180" w:type="dxa"/>
            <w:vAlign w:val="center"/>
          </w:tcPr>
          <w:p w14:paraId="37A44510" w14:textId="7BE928E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2 000,0</w:t>
            </w:r>
          </w:p>
        </w:tc>
        <w:tc>
          <w:tcPr>
            <w:tcW w:w="2137" w:type="dxa"/>
            <w:vAlign w:val="center"/>
          </w:tcPr>
          <w:p w14:paraId="33FA3CB9" w14:textId="3DF024D7" w:rsidR="00557187" w:rsidRPr="00164D80" w:rsidRDefault="00AE268C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 w:rsidR="00557187" w:rsidRPr="00164D80">
              <w:rPr>
                <w:rFonts w:ascii="Times New Roman" w:eastAsia="Times New Roman" w:hAnsi="Times New Roman" w:cs="Times New Roman"/>
              </w:rPr>
              <w:t>000,0</w:t>
            </w:r>
          </w:p>
        </w:tc>
      </w:tr>
      <w:tr w:rsidR="00557187" w:rsidRPr="00164D80" w14:paraId="7092A68F" w14:textId="77777777" w:rsidTr="004D4180">
        <w:trPr>
          <w:trHeight w:val="233"/>
        </w:trPr>
        <w:tc>
          <w:tcPr>
            <w:tcW w:w="6927" w:type="dxa"/>
          </w:tcPr>
          <w:p w14:paraId="4D582414" w14:textId="0E5B1532" w:rsidR="00557187" w:rsidRPr="009511C4" w:rsidRDefault="00CC4858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1.4.3.</w:t>
            </w:r>
            <w:r w:rsidR="000448B0">
              <w:rPr>
                <w:rFonts w:ascii="Times New Roman" w:eastAsia="Times New Roman" w:hAnsi="Times New Roman" w:cs="Times New Roman"/>
              </w:rPr>
              <w:t xml:space="preserve"> </w:t>
            </w:r>
            <w:r w:rsidR="007A6ED4" w:rsidRPr="009511C4">
              <w:rPr>
                <w:rFonts w:ascii="Times New Roman" w:eastAsia="Times New Roman" w:hAnsi="Times New Roman" w:cs="Times New Roman"/>
              </w:rPr>
              <w:t xml:space="preserve">Закупка декоративных конструкций к Новому году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85" w:type="dxa"/>
            <w:vAlign w:val="center"/>
          </w:tcPr>
          <w:p w14:paraId="496CF0ED" w14:textId="5F2D17A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73638FE2" w14:textId="65A3295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4D93BE7F" w14:textId="628A4A1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37FFEF78" w14:textId="598CE82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4A44BEBE" w14:textId="77777777" w:rsidTr="004D4180">
        <w:trPr>
          <w:trHeight w:val="233"/>
        </w:trPr>
        <w:tc>
          <w:tcPr>
            <w:tcW w:w="6927" w:type="dxa"/>
          </w:tcPr>
          <w:p w14:paraId="450C9F3B" w14:textId="666379B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104567D6" w14:textId="3A21748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1AD4892" w14:textId="5F4D572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7FC5DBFB" w14:textId="785867D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64952F4E" w14:textId="213CE3D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14EC36FD" w14:textId="77777777" w:rsidTr="004D4180">
        <w:trPr>
          <w:trHeight w:val="233"/>
        </w:trPr>
        <w:tc>
          <w:tcPr>
            <w:tcW w:w="6927" w:type="dxa"/>
          </w:tcPr>
          <w:p w14:paraId="4A565F15" w14:textId="1DF5907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6E8A7D38" w14:textId="182C637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1F2D051" w14:textId="1B460A15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6B2EA0BE" w14:textId="61B2F21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76D999BF" w14:textId="475EA47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434527F" w14:textId="77777777" w:rsidTr="004D4180">
        <w:trPr>
          <w:trHeight w:val="233"/>
        </w:trPr>
        <w:tc>
          <w:tcPr>
            <w:tcW w:w="6927" w:type="dxa"/>
          </w:tcPr>
          <w:p w14:paraId="2A27E001" w14:textId="6F4611E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56C94F6B" w14:textId="11CF369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03F89989" w14:textId="3F75F2B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7326D231" w14:textId="6E49607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335A8F32" w14:textId="0DB2D36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18A5C527" w14:textId="77777777" w:rsidTr="004D4180">
        <w:trPr>
          <w:trHeight w:val="233"/>
        </w:trPr>
        <w:tc>
          <w:tcPr>
            <w:tcW w:w="6927" w:type="dxa"/>
          </w:tcPr>
          <w:p w14:paraId="6CD1393C" w14:textId="0BCB35EA" w:rsidR="00557187" w:rsidRPr="009511C4" w:rsidRDefault="000448B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1.4.5.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Расконсервация, консервация фонтана </w:t>
            </w:r>
          </w:p>
        </w:tc>
        <w:tc>
          <w:tcPr>
            <w:tcW w:w="2285" w:type="dxa"/>
            <w:vAlign w:val="center"/>
          </w:tcPr>
          <w:p w14:paraId="318DA36A" w14:textId="0DE9D8C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21C2F3A6" w14:textId="2AECC62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4F09EE7C" w14:textId="1006CF1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4B0EFA51" w14:textId="2065930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772592D" w14:textId="77777777" w:rsidTr="004D4180">
        <w:trPr>
          <w:trHeight w:val="233"/>
        </w:trPr>
        <w:tc>
          <w:tcPr>
            <w:tcW w:w="6927" w:type="dxa"/>
          </w:tcPr>
          <w:p w14:paraId="432C6508" w14:textId="10C992F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192CB249" w14:textId="2FB992B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62C04DD8" w14:textId="312D48A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06774192" w14:textId="78BED0F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281B394F" w14:textId="6AC4243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6C76CBE0" w14:textId="77777777" w:rsidTr="004D4180">
        <w:trPr>
          <w:trHeight w:val="233"/>
        </w:trPr>
        <w:tc>
          <w:tcPr>
            <w:tcW w:w="6927" w:type="dxa"/>
          </w:tcPr>
          <w:p w14:paraId="309C948D" w14:textId="2429F5C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01FBA092" w14:textId="70B1D8D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2D4BAF1F" w14:textId="0146852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4B8A06F0" w14:textId="77E9331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09390B65" w14:textId="4E5091D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34F203A1" w14:textId="77777777" w:rsidTr="004D4180">
        <w:trPr>
          <w:trHeight w:val="233"/>
        </w:trPr>
        <w:tc>
          <w:tcPr>
            <w:tcW w:w="6927" w:type="dxa"/>
          </w:tcPr>
          <w:p w14:paraId="320F507F" w14:textId="2818E2C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108FE936" w14:textId="556D90E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7BF2849F" w14:textId="587A62B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1D6B6F5" w14:textId="704248D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45359DC2" w14:textId="73C54CC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70C4A7C9" w14:textId="77777777" w:rsidTr="004D4180">
        <w:trPr>
          <w:trHeight w:val="233"/>
        </w:trPr>
        <w:tc>
          <w:tcPr>
            <w:tcW w:w="6927" w:type="dxa"/>
          </w:tcPr>
          <w:p w14:paraId="1B23C645" w14:textId="4D1E1C02" w:rsidR="00557187" w:rsidRPr="009511C4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1C4">
              <w:rPr>
                <w:rFonts w:ascii="Times New Roman" w:eastAsia="Times New Roman" w:hAnsi="Times New Roman" w:cs="Times New Roman"/>
              </w:rPr>
              <w:t xml:space="preserve">Содержание фонтана </w:t>
            </w:r>
          </w:p>
        </w:tc>
        <w:tc>
          <w:tcPr>
            <w:tcW w:w="2285" w:type="dxa"/>
            <w:vAlign w:val="center"/>
          </w:tcPr>
          <w:p w14:paraId="467A03A2" w14:textId="675DA0A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1EA2B07" w14:textId="6A29E82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1F8188D5" w14:textId="39F14A8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476B0C53" w14:textId="731E553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68DAACC0" w14:textId="77777777" w:rsidTr="004D4180">
        <w:trPr>
          <w:trHeight w:val="233"/>
        </w:trPr>
        <w:tc>
          <w:tcPr>
            <w:tcW w:w="6927" w:type="dxa"/>
          </w:tcPr>
          <w:p w14:paraId="7E9B1F46" w14:textId="0006EDC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200BC8BA" w14:textId="387A05A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7F204AA1" w14:textId="4E00F45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14DBF222" w14:textId="69A846A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54E4CEB4" w14:textId="2AF14A9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7CD3E024" w14:textId="77777777" w:rsidTr="004D4180">
        <w:trPr>
          <w:trHeight w:val="233"/>
        </w:trPr>
        <w:tc>
          <w:tcPr>
            <w:tcW w:w="6927" w:type="dxa"/>
          </w:tcPr>
          <w:p w14:paraId="75C400A8" w14:textId="5BAF386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7B5A2045" w14:textId="2C62321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4B94DEFE" w14:textId="77A31D0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93B8DB7" w14:textId="28272C4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6CB87E58" w14:textId="2E57BFA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40CE8E8D" w14:textId="77777777" w:rsidTr="004D4180">
        <w:trPr>
          <w:trHeight w:val="233"/>
        </w:trPr>
        <w:tc>
          <w:tcPr>
            <w:tcW w:w="6927" w:type="dxa"/>
          </w:tcPr>
          <w:p w14:paraId="79841548" w14:textId="38B3520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5B317433" w14:textId="5FF1AD65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1343AAE9" w14:textId="64BD4DE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6007314" w14:textId="78C40E0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7A4B9636" w14:textId="6DB7F55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505B2C57" w14:textId="77777777" w:rsidTr="00150E5B">
        <w:trPr>
          <w:trHeight w:val="233"/>
        </w:trPr>
        <w:tc>
          <w:tcPr>
            <w:tcW w:w="6927" w:type="dxa"/>
          </w:tcPr>
          <w:p w14:paraId="7A5E4FC2" w14:textId="517F30C3" w:rsidR="00557187" w:rsidRPr="009511C4" w:rsidRDefault="000448B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1.4.6.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>Приобретение праздничной атрибутики к празднованию праздника Весны и труда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>1 мая, Дня Победы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9 мая </w:t>
            </w:r>
          </w:p>
        </w:tc>
        <w:tc>
          <w:tcPr>
            <w:tcW w:w="2285" w:type="dxa"/>
          </w:tcPr>
          <w:p w14:paraId="0F26C0E3" w14:textId="54B9E0A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287" w:type="dxa"/>
          </w:tcPr>
          <w:p w14:paraId="5CC27E3C" w14:textId="7E587D7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180" w:type="dxa"/>
          </w:tcPr>
          <w:p w14:paraId="2C719F5C" w14:textId="765E6AB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137" w:type="dxa"/>
          </w:tcPr>
          <w:p w14:paraId="1DFB64EA" w14:textId="2A5A07F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2 100,0</w:t>
            </w:r>
          </w:p>
        </w:tc>
      </w:tr>
      <w:tr w:rsidR="00557187" w:rsidRPr="00164D80" w14:paraId="6CFB05A9" w14:textId="77777777" w:rsidTr="00150E5B">
        <w:trPr>
          <w:trHeight w:val="233"/>
        </w:trPr>
        <w:tc>
          <w:tcPr>
            <w:tcW w:w="6927" w:type="dxa"/>
          </w:tcPr>
          <w:p w14:paraId="1E7825BC" w14:textId="4000000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</w:tcPr>
          <w:p w14:paraId="024C59EB" w14:textId="1F5FDEF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46223DD3" w14:textId="53B69B0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2AAA9D00" w14:textId="4F5D2EB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6E55CF35" w14:textId="6816ED0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7B29714B" w14:textId="77777777" w:rsidTr="00150E5B">
        <w:trPr>
          <w:trHeight w:val="233"/>
        </w:trPr>
        <w:tc>
          <w:tcPr>
            <w:tcW w:w="6927" w:type="dxa"/>
          </w:tcPr>
          <w:p w14:paraId="197F3ACB" w14:textId="2C7036F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</w:tcPr>
          <w:p w14:paraId="40FF2FCC" w14:textId="3DB77485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18D98BD7" w14:textId="4728576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6CD66BB4" w14:textId="1898890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78EEC5DC" w14:textId="225FE9D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073DD262" w14:textId="77777777" w:rsidTr="00150E5B">
        <w:trPr>
          <w:trHeight w:val="233"/>
        </w:trPr>
        <w:tc>
          <w:tcPr>
            <w:tcW w:w="6927" w:type="dxa"/>
          </w:tcPr>
          <w:p w14:paraId="3ADE8D4F" w14:textId="549ADAE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</w:tcPr>
          <w:p w14:paraId="06DFD05E" w14:textId="53CCF58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287" w:type="dxa"/>
          </w:tcPr>
          <w:p w14:paraId="53495042" w14:textId="78F3666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180" w:type="dxa"/>
          </w:tcPr>
          <w:p w14:paraId="3E98D0F7" w14:textId="2CAC3FA8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700,0</w:t>
            </w:r>
          </w:p>
        </w:tc>
        <w:tc>
          <w:tcPr>
            <w:tcW w:w="2137" w:type="dxa"/>
          </w:tcPr>
          <w:p w14:paraId="0795572B" w14:textId="6712D96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2 100,0</w:t>
            </w:r>
          </w:p>
        </w:tc>
      </w:tr>
      <w:tr w:rsidR="00557187" w:rsidRPr="00164D80" w14:paraId="0915E08D" w14:textId="77777777" w:rsidTr="00150E5B">
        <w:trPr>
          <w:trHeight w:val="233"/>
        </w:trPr>
        <w:tc>
          <w:tcPr>
            <w:tcW w:w="6927" w:type="dxa"/>
          </w:tcPr>
          <w:p w14:paraId="28659BA4" w14:textId="499967FB" w:rsidR="00557187" w:rsidRPr="009511C4" w:rsidRDefault="000448B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1.4.7.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>Оформление улиц населенных пунктов территориальных отделов к праздникам Весны и труда</w:t>
            </w:r>
            <w:r w:rsidR="00150E5B">
              <w:rPr>
                <w:rFonts w:ascii="Times New Roman" w:eastAsia="Times New Roman" w:hAnsi="Times New Roman" w:cs="Times New Roman"/>
              </w:rPr>
              <w:t xml:space="preserve"> -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>1 мая, Дня Победы</w:t>
            </w:r>
            <w:r w:rsidR="00150E5B">
              <w:rPr>
                <w:rFonts w:ascii="Times New Roman" w:eastAsia="Times New Roman" w:hAnsi="Times New Roman" w:cs="Times New Roman"/>
              </w:rPr>
              <w:t xml:space="preserve"> -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9 мая, Нового года и Рождества  </w:t>
            </w:r>
          </w:p>
        </w:tc>
        <w:tc>
          <w:tcPr>
            <w:tcW w:w="2285" w:type="dxa"/>
          </w:tcPr>
          <w:p w14:paraId="5D10A38A" w14:textId="4E35D00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287" w:type="dxa"/>
          </w:tcPr>
          <w:p w14:paraId="625ED17A" w14:textId="017A185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180" w:type="dxa"/>
          </w:tcPr>
          <w:p w14:paraId="6A97282F" w14:textId="4404E19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137" w:type="dxa"/>
          </w:tcPr>
          <w:p w14:paraId="43ED7E5F" w14:textId="0A4EBD0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1 080,0</w:t>
            </w:r>
          </w:p>
        </w:tc>
      </w:tr>
      <w:tr w:rsidR="00557187" w:rsidRPr="00164D80" w14:paraId="0BA9AA59" w14:textId="77777777" w:rsidTr="00150E5B">
        <w:trPr>
          <w:trHeight w:val="233"/>
        </w:trPr>
        <w:tc>
          <w:tcPr>
            <w:tcW w:w="6927" w:type="dxa"/>
          </w:tcPr>
          <w:p w14:paraId="714AB5D5" w14:textId="09B6F88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</w:tcPr>
          <w:p w14:paraId="5A2E9A39" w14:textId="4B685ED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48DF61A3" w14:textId="7E0ACF6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3CB17764" w14:textId="7FC424F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7F3E149C" w14:textId="22CC1E7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4F386374" w14:textId="77777777" w:rsidTr="00150E5B">
        <w:trPr>
          <w:trHeight w:val="233"/>
        </w:trPr>
        <w:tc>
          <w:tcPr>
            <w:tcW w:w="6927" w:type="dxa"/>
          </w:tcPr>
          <w:p w14:paraId="15B34061" w14:textId="0BBA386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</w:tcPr>
          <w:p w14:paraId="18B977B2" w14:textId="02130B4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</w:tcPr>
          <w:p w14:paraId="1E31B2D2" w14:textId="2FA49BA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</w:tcPr>
          <w:p w14:paraId="73A5DCE1" w14:textId="58F42EF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</w:tcPr>
          <w:p w14:paraId="3D17A597" w14:textId="2ABB57C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0ADCB80A" w14:textId="77777777" w:rsidTr="00150E5B">
        <w:trPr>
          <w:trHeight w:val="233"/>
        </w:trPr>
        <w:tc>
          <w:tcPr>
            <w:tcW w:w="6927" w:type="dxa"/>
          </w:tcPr>
          <w:p w14:paraId="66A4ED65" w14:textId="70246701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</w:tcPr>
          <w:p w14:paraId="6034232A" w14:textId="3F90842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287" w:type="dxa"/>
          </w:tcPr>
          <w:p w14:paraId="4B35FC8A" w14:textId="262AB08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180" w:type="dxa"/>
          </w:tcPr>
          <w:p w14:paraId="712624C1" w14:textId="4EC1DA4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360,0</w:t>
            </w:r>
          </w:p>
        </w:tc>
        <w:tc>
          <w:tcPr>
            <w:tcW w:w="2137" w:type="dxa"/>
          </w:tcPr>
          <w:p w14:paraId="5F5CEC29" w14:textId="7DE0472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1 080,0</w:t>
            </w:r>
          </w:p>
        </w:tc>
      </w:tr>
      <w:tr w:rsidR="00557187" w:rsidRPr="00164D80" w14:paraId="72040BE7" w14:textId="77777777" w:rsidTr="004D4180">
        <w:trPr>
          <w:trHeight w:val="233"/>
        </w:trPr>
        <w:tc>
          <w:tcPr>
            <w:tcW w:w="6927" w:type="dxa"/>
          </w:tcPr>
          <w:p w14:paraId="42AC25B3" w14:textId="2F929C6F" w:rsidR="00557187" w:rsidRPr="009511C4" w:rsidRDefault="000448B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1.4.8.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Приобретение и установка малых архитектурных форм </w:t>
            </w:r>
          </w:p>
        </w:tc>
        <w:tc>
          <w:tcPr>
            <w:tcW w:w="2285" w:type="dxa"/>
            <w:vAlign w:val="center"/>
          </w:tcPr>
          <w:p w14:paraId="612F2DE6" w14:textId="03266BF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0,00</w:t>
            </w:r>
          </w:p>
        </w:tc>
        <w:tc>
          <w:tcPr>
            <w:tcW w:w="2287" w:type="dxa"/>
            <w:vAlign w:val="center"/>
          </w:tcPr>
          <w:p w14:paraId="6A00C3A4" w14:textId="4D61A5C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3A5E6AC8" w14:textId="145A1FB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53334C54" w14:textId="454D27F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11099C48" w14:textId="77777777" w:rsidTr="004D4180">
        <w:trPr>
          <w:trHeight w:val="233"/>
        </w:trPr>
        <w:tc>
          <w:tcPr>
            <w:tcW w:w="6927" w:type="dxa"/>
          </w:tcPr>
          <w:p w14:paraId="3D588DD4" w14:textId="35E0FFAD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0945C31A" w14:textId="13BD62A5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45A820E" w14:textId="637E22C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F3C231C" w14:textId="7908965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311BC2B6" w14:textId="597C58F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5DC26C78" w14:textId="77777777" w:rsidTr="004D4180">
        <w:trPr>
          <w:trHeight w:val="233"/>
        </w:trPr>
        <w:tc>
          <w:tcPr>
            <w:tcW w:w="6927" w:type="dxa"/>
          </w:tcPr>
          <w:p w14:paraId="17DAFF0C" w14:textId="126E52D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477731AC" w14:textId="2D6D3B7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42B963CF" w14:textId="528F9FB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D36CB3F" w14:textId="6AEE4A7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1A2021EE" w14:textId="52AC09D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2090AF7E" w14:textId="77777777" w:rsidTr="004D4180">
        <w:trPr>
          <w:trHeight w:val="233"/>
        </w:trPr>
        <w:tc>
          <w:tcPr>
            <w:tcW w:w="6927" w:type="dxa"/>
          </w:tcPr>
          <w:p w14:paraId="250CAC35" w14:textId="2D02E0D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72373854" w14:textId="5595F75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4B78EEDE" w14:textId="3621927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79709A54" w14:textId="607FAA4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6FDD86FE" w14:textId="3C03CCB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1180258E" w14:textId="77777777" w:rsidTr="004D4180">
        <w:trPr>
          <w:trHeight w:val="233"/>
        </w:trPr>
        <w:tc>
          <w:tcPr>
            <w:tcW w:w="6927" w:type="dxa"/>
          </w:tcPr>
          <w:p w14:paraId="5629F98E" w14:textId="55BE2CA7" w:rsidR="00557187" w:rsidRPr="009511C4" w:rsidRDefault="000448B0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1.4.9. </w:t>
            </w:r>
            <w:r w:rsidR="00557187" w:rsidRPr="009511C4">
              <w:rPr>
                <w:rFonts w:ascii="Times New Roman" w:eastAsia="Times New Roman" w:hAnsi="Times New Roman" w:cs="Times New Roman"/>
              </w:rPr>
              <w:t xml:space="preserve">Санитарная очистка (ликвидация несанкционированных свалок) и сбор, вывоз мусора после проведенных субботников </w:t>
            </w:r>
          </w:p>
        </w:tc>
        <w:tc>
          <w:tcPr>
            <w:tcW w:w="2285" w:type="dxa"/>
            <w:vAlign w:val="center"/>
          </w:tcPr>
          <w:p w14:paraId="235799A6" w14:textId="753DF9C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72AE3FB5" w14:textId="40FDC563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1CEEAC2" w14:textId="1CB4A78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1A10CC73" w14:textId="78D2082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647D3CDB" w14:textId="77777777" w:rsidTr="004D4180">
        <w:trPr>
          <w:trHeight w:val="233"/>
        </w:trPr>
        <w:tc>
          <w:tcPr>
            <w:tcW w:w="6927" w:type="dxa"/>
          </w:tcPr>
          <w:p w14:paraId="5DBE0A66" w14:textId="7724F40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федеральный бюджет</w:t>
            </w:r>
          </w:p>
        </w:tc>
        <w:tc>
          <w:tcPr>
            <w:tcW w:w="2285" w:type="dxa"/>
            <w:vAlign w:val="center"/>
          </w:tcPr>
          <w:p w14:paraId="5EA1D30E" w14:textId="5FB1A1CE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012A9E6D" w14:textId="3C9934C7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B0C6302" w14:textId="5C8A811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053F3267" w14:textId="48867405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0D8F9A8A" w14:textId="77777777" w:rsidTr="004D4180">
        <w:trPr>
          <w:trHeight w:val="233"/>
        </w:trPr>
        <w:tc>
          <w:tcPr>
            <w:tcW w:w="6927" w:type="dxa"/>
          </w:tcPr>
          <w:p w14:paraId="424AE62D" w14:textId="691DAD8B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285" w:type="dxa"/>
            <w:vAlign w:val="center"/>
          </w:tcPr>
          <w:p w14:paraId="4E6D1AF2" w14:textId="3297A382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4AAFA482" w14:textId="7E688F4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4F46ECF6" w14:textId="0C4DD44A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6EFD7C1F" w14:textId="20D5DC99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  <w:tr w:rsidR="00557187" w:rsidRPr="00164D80" w14:paraId="026C498A" w14:textId="77777777" w:rsidTr="004D4180">
        <w:trPr>
          <w:trHeight w:val="233"/>
        </w:trPr>
        <w:tc>
          <w:tcPr>
            <w:tcW w:w="6927" w:type="dxa"/>
          </w:tcPr>
          <w:p w14:paraId="0E6131F2" w14:textId="477C9886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285" w:type="dxa"/>
            <w:vAlign w:val="center"/>
          </w:tcPr>
          <w:p w14:paraId="41C5BBB3" w14:textId="2C8EF744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287" w:type="dxa"/>
            <w:vAlign w:val="center"/>
          </w:tcPr>
          <w:p w14:paraId="59BE9100" w14:textId="03B0A960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7ECD9812" w14:textId="2B5E67CC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  <w:tc>
          <w:tcPr>
            <w:tcW w:w="2137" w:type="dxa"/>
            <w:vAlign w:val="center"/>
          </w:tcPr>
          <w:p w14:paraId="304FDA09" w14:textId="5FC0BF1F" w:rsidR="00557187" w:rsidRPr="00164D80" w:rsidRDefault="00557187" w:rsidP="009511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0,0</w:t>
            </w:r>
          </w:p>
        </w:tc>
      </w:tr>
    </w:tbl>
    <w:p w14:paraId="010A853E" w14:textId="77777777" w:rsidR="009F3AF6" w:rsidRDefault="009F3AF6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43FF4B" w14:textId="39F4D7E0" w:rsidR="004D4180" w:rsidRPr="009511C4" w:rsidRDefault="004D4180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1C4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4AA58855" w14:textId="77777777" w:rsidR="004D4180" w:rsidRPr="009511C4" w:rsidRDefault="004D4180" w:rsidP="0095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8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872"/>
        <w:gridCol w:w="2100"/>
        <w:gridCol w:w="4283"/>
        <w:gridCol w:w="2429"/>
      </w:tblGrid>
      <w:tr w:rsidR="004D4180" w:rsidRPr="00164D80" w14:paraId="7527D97E" w14:textId="77777777" w:rsidTr="004D4180">
        <w:trPr>
          <w:trHeight w:val="6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6C0589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1D3EC0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Дата наступления контрольной точки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EFD0765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1177A5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Вид подтверждающего документа</w:t>
            </w:r>
          </w:p>
        </w:tc>
      </w:tr>
      <w:tr w:rsidR="004D4180" w:rsidRPr="00164D80" w14:paraId="64B46276" w14:textId="77777777" w:rsidTr="004D4180">
        <w:trPr>
          <w:trHeight w:val="27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FADFD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7615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0628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F030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4D4180" w:rsidRPr="00164D80" w14:paraId="5DF3972D" w14:textId="77777777" w:rsidTr="004D4180">
        <w:trPr>
          <w:trHeight w:val="172"/>
        </w:trPr>
        <w:tc>
          <w:tcPr>
            <w:tcW w:w="15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40F9" w14:textId="5D13CF38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D80">
              <w:rPr>
                <w:rFonts w:ascii="Times New Roman" w:hAnsi="Times New Roman" w:cs="Times New Roman"/>
              </w:rPr>
              <w:t xml:space="preserve">Задача </w:t>
            </w:r>
            <w:r w:rsidR="00BB302E">
              <w:rPr>
                <w:rFonts w:ascii="Times New Roman" w:hAnsi="Times New Roman" w:cs="Times New Roman"/>
              </w:rPr>
              <w:t>1. Создание комфортных и безопасных условий для проживания граждан на территории Карталинского муниципального округа Челябинской области</w:t>
            </w:r>
          </w:p>
        </w:tc>
      </w:tr>
      <w:tr w:rsidR="004D4180" w:rsidRPr="00164D80" w14:paraId="19F56910" w14:textId="77777777" w:rsidTr="004D4180">
        <w:trPr>
          <w:trHeight w:val="163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89F7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A2CC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2C53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392D" w14:textId="77777777" w:rsidR="004D4180" w:rsidRPr="00164D80" w:rsidRDefault="004D4180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9D3E06" w:rsidRPr="00164D80" w14:paraId="53A34D87" w14:textId="77777777" w:rsidTr="008C6525">
        <w:trPr>
          <w:trHeight w:val="163"/>
        </w:trPr>
        <w:tc>
          <w:tcPr>
            <w:tcW w:w="6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4BFF" w14:textId="07882B4F" w:rsidR="009D3E06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1.1. </w:t>
            </w:r>
            <w:r w:rsidR="003E1DA8">
              <w:rPr>
                <w:rFonts w:ascii="Times New Roman" w:eastAsia="Times New Roman" w:hAnsi="Times New Roman" w:cs="Times New Roman"/>
              </w:rPr>
              <w:t xml:space="preserve">Обслуживание автомобильных дорог и улично-дорожной сети 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76E4" w14:textId="60B8BB83" w:rsidR="009D3E06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C90B" w14:textId="77777777" w:rsidR="009D3E06" w:rsidRPr="00164D80" w:rsidRDefault="009D3E06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7805" w14:textId="59082705" w:rsidR="009D3E06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C6525" w:rsidRPr="00164D80" w14:paraId="40B186BB" w14:textId="77777777" w:rsidTr="008C6525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1B98" w14:textId="2603726E" w:rsidR="008C6525" w:rsidRPr="00164D80" w:rsidRDefault="008C6525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8AAB" w14:textId="5B36CF3A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0F49711C" w14:textId="28CDE387" w:rsidR="008C6525" w:rsidRPr="00164D80" w:rsidRDefault="008C6525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6FB7" w14:textId="77777777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0F84FF50" w14:textId="12EAE963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B8FEF" w14:textId="04BE485E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7C43661E" w14:textId="1CC4FC7E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8C6525" w:rsidRPr="00164D80" w14:paraId="3B81F27C" w14:textId="77777777" w:rsidTr="009511C4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E583" w14:textId="681B334A" w:rsidR="008C6525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1.2. </w:t>
            </w:r>
            <w:r w:rsidR="008C6525" w:rsidRPr="00164D80">
              <w:rPr>
                <w:rFonts w:ascii="Times New Roman" w:eastAsia="Times New Roman" w:hAnsi="Times New Roman" w:cs="Times New Roman"/>
              </w:rPr>
              <w:t>Содержание уличного освещения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9DF7" w14:textId="7CAFC4CB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0299" w14:textId="7E1D90F6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8506B" w14:textId="4F4F18E4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C6525" w:rsidRPr="00164D80" w14:paraId="480EBE65" w14:textId="77777777" w:rsidTr="008C6525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FF13" w14:textId="287AAF7B" w:rsidR="008C6525" w:rsidRPr="00164D80" w:rsidRDefault="008C6525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D48F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7E7857FC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2162" w14:textId="77777777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69D467D0" w14:textId="77777777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25F41" w14:textId="77777777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149F8DC7" w14:textId="17A12995" w:rsidR="008C6525" w:rsidRPr="00164D80" w:rsidRDefault="008C6525" w:rsidP="0015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8C6525" w:rsidRPr="00164D80" w14:paraId="68757291" w14:textId="77777777" w:rsidTr="008C6525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8A3F" w14:textId="72A02FA5" w:rsidR="008C6525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lastRenderedPageBreak/>
              <w:t xml:space="preserve">1.3. </w:t>
            </w:r>
            <w:r w:rsidR="008C6525" w:rsidRPr="00164D80">
              <w:rPr>
                <w:rFonts w:ascii="Times New Roman" w:eastAsia="Times New Roman" w:hAnsi="Times New Roman" w:cs="Times New Roman"/>
              </w:rPr>
              <w:t xml:space="preserve">Содержание мест захоронения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7B43" w14:textId="439996B9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9428" w14:textId="763820DA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B7BB3" w14:textId="62514FBE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C6525" w:rsidRPr="00164D80" w14:paraId="16290447" w14:textId="77777777" w:rsidTr="008C6525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3A2E" w14:textId="646D124C" w:rsidR="008C6525" w:rsidRPr="00164D80" w:rsidRDefault="008C6525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EB7D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09D2CFBB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FA3E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7777E450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60293" w14:textId="77777777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4D7ED7C8" w14:textId="7026B2AA" w:rsidR="008C6525" w:rsidRPr="00164D80" w:rsidRDefault="008C6525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452AEC" w:rsidRPr="00164D80" w14:paraId="3FFCA719" w14:textId="77777777" w:rsidTr="008C6525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7B0" w14:textId="77B17F98" w:rsidR="00452AEC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1.4. </w:t>
            </w:r>
            <w:r w:rsidR="00452AEC" w:rsidRPr="00164D80">
              <w:rPr>
                <w:rFonts w:ascii="Times New Roman" w:eastAsia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C9C5" w14:textId="3596158D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5233" w14:textId="59C5946B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13AE0" w14:textId="0BDBB0AE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452AEC" w:rsidRPr="00164D80" w14:paraId="5E0A69E1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0C5D" w14:textId="0615B498" w:rsidR="00452AEC" w:rsidRPr="00164D80" w:rsidRDefault="00452AEC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33C" w14:textId="77777777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45E70EC5" w14:textId="77777777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581F" w14:textId="77777777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4C2E843E" w14:textId="77777777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A875C" w14:textId="77777777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2F940ED9" w14:textId="5664B2A8" w:rsidR="00452AEC" w:rsidRPr="00164D80" w:rsidRDefault="00452AEC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5E2C97" w:rsidRPr="00164D80" w14:paraId="417E91B3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51F0" w14:textId="5E9019AE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>1.4.1.</w:t>
            </w:r>
            <w:r w:rsidRPr="00164D80">
              <w:rPr>
                <w:rFonts w:ascii="Times New Roman" w:eastAsia="Times New Roman" w:hAnsi="Times New Roman" w:cs="Times New Roman"/>
              </w:rPr>
              <w:tab/>
            </w:r>
            <w:r w:rsidR="003E1DA8">
              <w:rPr>
                <w:rFonts w:ascii="Times New Roman" w:eastAsia="Times New Roman" w:hAnsi="Times New Roman" w:cs="Times New Roman"/>
              </w:rPr>
              <w:t>Модернизация контейнерного оборудования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3B1A" w14:textId="676C1BD9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4943" w14:textId="39755070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E49B5" w14:textId="649BB526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5E2C97" w:rsidRPr="00164D80" w14:paraId="39D16254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6CDE" w14:textId="44815230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DE0B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56AC4C8D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2755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2B019723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2D1D5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770FF25A" w14:textId="7266374E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5E2C97" w:rsidRPr="00164D80" w14:paraId="71D7706C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D3DD" w14:textId="15FFF827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1.4.2. </w:t>
            </w:r>
            <w:r w:rsidR="003E1DA8">
              <w:rPr>
                <w:rFonts w:ascii="Times New Roman" w:eastAsia="Times New Roman" w:hAnsi="Times New Roman" w:cs="Times New Roman"/>
                <w:lang w:eastAsia="en-US"/>
              </w:rPr>
              <w:t xml:space="preserve">Озеленение общественного пространства 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8AD3" w14:textId="16C7FADD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6358" w14:textId="10EFA31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D04A0" w14:textId="545062AD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5E2C97" w:rsidRPr="00164D80" w14:paraId="28F8C3E1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AB9D" w14:textId="2AE65EF7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Контрольная точка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F495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5DBD7D40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E393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497AEA93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6B6A60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B85D994" w14:textId="521B0A4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5E2C97" w:rsidRPr="00164D80" w14:paraId="6B093CEE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CCD" w14:textId="752B507E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1.4.3.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ab/>
            </w:r>
            <w:r w:rsidR="003E1DA8">
              <w:rPr>
                <w:rFonts w:ascii="Times New Roman" w:eastAsia="Times New Roman" w:hAnsi="Times New Roman" w:cs="Times New Roman"/>
                <w:lang w:eastAsia="en-US"/>
              </w:rPr>
              <w:t>Закупка декоративных конструкций к Новому году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0DC0" w14:textId="4AAB8BAD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3A17" w14:textId="321A526D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67F2A" w14:textId="36D8ECA0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5E2C97" w:rsidRPr="00164D80" w14:paraId="0BB354BC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6F4A" w14:textId="1AABCF9D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857A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6ED9630A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5A82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24B96BE6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0081E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786D145E" w14:textId="6D22260F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5E2C97" w:rsidRPr="00164D80" w14:paraId="287F8316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AF1" w14:textId="1442527F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>1.4.4. Расконсервация, консервация фонтана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DF9E" w14:textId="2C121B0C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7AFE" w14:textId="4DA46251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E221D" w14:textId="365C97CA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5E2C97" w:rsidRPr="00164D80" w14:paraId="7733040D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344" w14:textId="498B6ADC" w:rsidR="005E2C97" w:rsidRPr="00164D80" w:rsidRDefault="005E2C97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FC79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66842301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6A81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763FCC41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B8159" w14:textId="77777777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88BD33A" w14:textId="34C4634C" w:rsidR="005E2C97" w:rsidRPr="00164D80" w:rsidRDefault="005E2C97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497628" w:rsidRPr="00164D80" w14:paraId="61C79385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285B" w14:textId="61CD7D6F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>1.4.5. Содержание фонтана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1084" w14:textId="7D2F0D62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492F" w14:textId="11216D01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25083" w14:textId="4A5F715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497628" w:rsidRPr="00164D80" w14:paraId="1CE39D37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0BBD" w14:textId="4A8BF65D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2CDE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5E8016D1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2DBE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72F842DD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4BDD9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92A0A8D" w14:textId="668C707D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497628" w:rsidRPr="00164D80" w14:paraId="29666F04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FC34" w14:textId="1CEE7C51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lastRenderedPageBreak/>
              <w:t>1.4.6. Приобретение праздничной атрибутики к празднованию праздника Весны и труда – 1 мая, Дня Победы – 9 мая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4556" w14:textId="18C9E9F0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C40A" w14:textId="1520598F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49EA1" w14:textId="15186D5D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497628" w:rsidRPr="00164D80" w14:paraId="3FD2A23E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0C83" w14:textId="652834EA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F4AF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1CA0AE98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CB33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5B56CF1D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D0D0A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2C5479D5" w14:textId="2D9C76F5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497628" w:rsidRPr="00164D80" w14:paraId="342849B5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F94" w14:textId="0C20F5F9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 xml:space="preserve">1.4.7. Оформление улиц населенных пунктов территориальных отделов к праздникам Весны и труда – 1 мая, Дня Победы – 9 мая, Нового года и Рождества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4AD4" w14:textId="2DE85368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5673" w14:textId="44D48B62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F2C6D" w14:textId="28F3F6D6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497628" w:rsidRPr="00164D80" w14:paraId="13DDF06F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D943" w14:textId="3251271E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664A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3D5FC791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0E29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1E77D28E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EF651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75D552FF" w14:textId="0DE88E01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497628" w:rsidRPr="00164D80" w14:paraId="7556E54A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EC40" w14:textId="49C43673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</w:rPr>
              <w:t>1.4.8. Приобретение и установка малых архитектурных форм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3902" w14:textId="3AA1BC4E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A878" w14:textId="69C1D1D4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AB38C" w14:textId="4B9B9585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497628" w:rsidRPr="00164D80" w14:paraId="0E4860CA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83B" w14:textId="2AC3F18D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66B8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5F721424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790A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367B9893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32018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E98FDAB" w14:textId="3F3FCEAD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497628" w:rsidRPr="00164D80" w14:paraId="2131464E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6951" w14:textId="6A45C71B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1.4.9.</w:t>
            </w: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ab/>
              <w:t>Санитарная очистка (ликвидация несанкционированных свалок) и сбор, вывоз мусора после проведенных субботников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457B" w14:textId="0B598061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5F97" w14:textId="039ECC8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110DF" w14:textId="7E190EDC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497628" w:rsidRPr="00164D80" w14:paraId="1B8962DF" w14:textId="77777777" w:rsidTr="00452AEC">
        <w:trPr>
          <w:trHeight w:val="11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843A" w14:textId="225C1A7D" w:rsidR="00497628" w:rsidRPr="00164D80" w:rsidRDefault="00497628" w:rsidP="00951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Контрольная точка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FDF5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</w:p>
          <w:p w14:paraId="784F7AC9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83F6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  <w:p w14:paraId="1C26696F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233AF" w14:textId="77777777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64D8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8A776E8" w14:textId="50D586B5" w:rsidR="00497628" w:rsidRPr="00164D80" w:rsidRDefault="00497628" w:rsidP="0095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работ.</w:t>
            </w:r>
          </w:p>
        </w:tc>
      </w:tr>
    </w:tbl>
    <w:p w14:paraId="0F6826D1" w14:textId="77777777" w:rsidR="00164D80" w:rsidRDefault="00164D80" w:rsidP="009511C4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5CFBE1F0" w14:textId="77777777" w:rsidR="00164D80" w:rsidRDefault="00164D80" w:rsidP="009511C4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1268406E" w14:textId="77777777" w:rsidR="00164D80" w:rsidRDefault="00164D80" w:rsidP="009511C4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42BF98A0" w14:textId="4617997E" w:rsidR="004D4180" w:rsidRDefault="004B1016" w:rsidP="009511C4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3DF19B5" w14:textId="59D4DFE9" w:rsidR="004D4180" w:rsidRDefault="004D4180" w:rsidP="00951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0CBEB" w14:textId="77777777" w:rsidR="004D4180" w:rsidRDefault="004D4180" w:rsidP="00951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173FEE3F" w14:textId="77777777" w:rsidR="004B1016" w:rsidRDefault="004B1016" w:rsidP="00951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A3A29C" w14:textId="77777777" w:rsidR="004B1016" w:rsidRPr="00B1154E" w:rsidRDefault="004B1016" w:rsidP="00951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A1E53B" w14:textId="77777777" w:rsidR="004B1016" w:rsidRDefault="004B1016" w:rsidP="009511C4">
      <w:pPr>
        <w:spacing w:after="0" w:line="240" w:lineRule="auto"/>
        <w:ind w:left="8860"/>
      </w:pPr>
      <w:r>
        <w:tab/>
      </w:r>
      <w:r>
        <w:tab/>
      </w:r>
    </w:p>
    <w:p w14:paraId="57E3E8DD" w14:textId="77777777" w:rsidR="004B1016" w:rsidRDefault="004B1016" w:rsidP="009511C4">
      <w:pPr>
        <w:spacing w:after="0" w:line="240" w:lineRule="auto"/>
        <w:ind w:left="8860"/>
      </w:pPr>
    </w:p>
    <w:p w14:paraId="5D695DB8" w14:textId="77777777" w:rsidR="004B1016" w:rsidRDefault="004B1016" w:rsidP="009511C4">
      <w:pPr>
        <w:spacing w:after="0" w:line="240" w:lineRule="auto"/>
        <w:ind w:left="8860"/>
      </w:pPr>
    </w:p>
    <w:p w14:paraId="2E3D4A37" w14:textId="77777777" w:rsidR="004B1016" w:rsidRDefault="004B1016" w:rsidP="009511C4">
      <w:pPr>
        <w:spacing w:after="0" w:line="240" w:lineRule="auto"/>
        <w:ind w:left="8860"/>
      </w:pPr>
    </w:p>
    <w:p w14:paraId="0054E8D1" w14:textId="77777777" w:rsidR="004B1016" w:rsidRDefault="004B1016" w:rsidP="009138EC">
      <w:pPr>
        <w:spacing w:after="0" w:line="240" w:lineRule="auto"/>
        <w:ind w:left="8860"/>
      </w:pPr>
    </w:p>
    <w:p w14:paraId="54743C51" w14:textId="77777777" w:rsidR="004B1016" w:rsidRDefault="004B1016" w:rsidP="009138EC">
      <w:pPr>
        <w:spacing w:after="0" w:line="240" w:lineRule="auto"/>
        <w:ind w:left="8860"/>
      </w:pPr>
    </w:p>
    <w:p w14:paraId="0A3AD795" w14:textId="0BA65F56" w:rsidR="004B1016" w:rsidRDefault="004B1016" w:rsidP="009138EC">
      <w:pPr>
        <w:spacing w:after="0" w:line="240" w:lineRule="auto"/>
        <w:ind w:left="8860"/>
      </w:pPr>
    </w:p>
    <w:p w14:paraId="08A4287C" w14:textId="1CB1CB8B" w:rsidR="009F3AF6" w:rsidRDefault="009F3AF6" w:rsidP="009138EC">
      <w:pPr>
        <w:spacing w:after="0" w:line="240" w:lineRule="auto"/>
        <w:ind w:left="8860"/>
      </w:pPr>
    </w:p>
    <w:p w14:paraId="6BDA4EF3" w14:textId="3113B25B" w:rsidR="009F3AF6" w:rsidRDefault="009F3AF6" w:rsidP="009138EC">
      <w:pPr>
        <w:spacing w:after="0" w:line="240" w:lineRule="auto"/>
        <w:ind w:left="8860"/>
      </w:pPr>
    </w:p>
    <w:p w14:paraId="5BAE28D8" w14:textId="4361D3DD" w:rsidR="009F3AF6" w:rsidRDefault="009F3AF6" w:rsidP="009138EC">
      <w:pPr>
        <w:spacing w:after="0" w:line="240" w:lineRule="auto"/>
        <w:ind w:left="8860"/>
      </w:pPr>
    </w:p>
    <w:p w14:paraId="1B09A69F" w14:textId="77777777" w:rsidR="009F3AF6" w:rsidRDefault="009F3AF6" w:rsidP="009138EC">
      <w:pPr>
        <w:spacing w:after="0" w:line="240" w:lineRule="auto"/>
        <w:ind w:left="8860"/>
      </w:pPr>
    </w:p>
    <w:p w14:paraId="282702C7" w14:textId="77777777" w:rsidR="009138EC" w:rsidRDefault="00A3021A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C11B7AF" w14:textId="77777777" w:rsidR="009138EC" w:rsidRDefault="009138EC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66D1C77A" w14:textId="77777777" w:rsidR="009138EC" w:rsidRDefault="009138EC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2D445390" w14:textId="77777777" w:rsidR="009138EC" w:rsidRDefault="009138EC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76E9C37B" w14:textId="77777777" w:rsidR="009138EC" w:rsidRDefault="009138EC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0FA864A1" w14:textId="77777777" w:rsidR="009138EC" w:rsidRDefault="009138EC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280EAA7C" w14:textId="77777777" w:rsidR="009138EC" w:rsidRDefault="009138EC" w:rsidP="009138EC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</w:p>
    <w:p w14:paraId="31C50B53" w14:textId="20206702" w:rsidR="004B1016" w:rsidRPr="00A3021A" w:rsidRDefault="005613F6" w:rsidP="005613F6">
      <w:pPr>
        <w:spacing w:after="0" w:line="240" w:lineRule="auto"/>
        <w:ind w:left="8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ПРИЛОЖЕНИЕ</w:t>
      </w:r>
      <w:r w:rsidR="004B1016" w:rsidRPr="00A3021A">
        <w:rPr>
          <w:rFonts w:ascii="Times New Roman" w:hAnsi="Times New Roman" w:cs="Times New Roman"/>
          <w:sz w:val="28"/>
          <w:szCs w:val="28"/>
        </w:rPr>
        <w:t xml:space="preserve"> </w:t>
      </w:r>
      <w:r w:rsidR="009F3AF6">
        <w:rPr>
          <w:rFonts w:ascii="Times New Roman" w:hAnsi="Times New Roman" w:cs="Times New Roman"/>
          <w:sz w:val="28"/>
          <w:szCs w:val="28"/>
        </w:rPr>
        <w:t>1</w:t>
      </w:r>
    </w:p>
    <w:p w14:paraId="31FF8328" w14:textId="24230709" w:rsidR="005613F6" w:rsidRDefault="005613F6" w:rsidP="005613F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7D37">
        <w:rPr>
          <w:rFonts w:ascii="Times New Roman" w:hAnsi="Times New Roman" w:cs="Times New Roman"/>
          <w:sz w:val="28"/>
          <w:szCs w:val="28"/>
        </w:rPr>
        <w:t xml:space="preserve">к </w:t>
      </w:r>
      <w:r w:rsidR="004B1016" w:rsidRPr="00A3021A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14:paraId="647294C1" w14:textId="30F5EFE7" w:rsidR="005613F6" w:rsidRDefault="004B1016" w:rsidP="005613F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>«Формирование</w:t>
      </w:r>
      <w:r w:rsidR="005613F6">
        <w:rPr>
          <w:rFonts w:ascii="Times New Roman" w:hAnsi="Times New Roman" w:cs="Times New Roman"/>
          <w:sz w:val="28"/>
          <w:szCs w:val="28"/>
        </w:rPr>
        <w:t xml:space="preserve"> </w:t>
      </w:r>
      <w:r w:rsidRPr="00A3021A">
        <w:rPr>
          <w:rFonts w:ascii="Times New Roman" w:hAnsi="Times New Roman" w:cs="Times New Roman"/>
          <w:sz w:val="28"/>
          <w:szCs w:val="28"/>
        </w:rPr>
        <w:t>современной</w:t>
      </w:r>
    </w:p>
    <w:p w14:paraId="0FFE0E7C" w14:textId="66013121" w:rsidR="005613F6" w:rsidRDefault="004B1016" w:rsidP="005613F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>городской среды населённых</w:t>
      </w:r>
    </w:p>
    <w:p w14:paraId="6BE69C88" w14:textId="56C6B260" w:rsidR="005613F6" w:rsidRDefault="004B1016" w:rsidP="005613F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>пунктов Карталинского</w:t>
      </w:r>
    </w:p>
    <w:p w14:paraId="6F504B16" w14:textId="6DD3F604" w:rsidR="004B1016" w:rsidRPr="00A3021A" w:rsidRDefault="005613F6" w:rsidP="005613F6">
      <w:pPr>
        <w:spacing w:after="0" w:line="240" w:lineRule="auto"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1016" w:rsidRPr="00A3021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021A">
        <w:rPr>
          <w:rFonts w:ascii="Times New Roman" w:hAnsi="Times New Roman" w:cs="Times New Roman"/>
          <w:sz w:val="28"/>
          <w:szCs w:val="28"/>
        </w:rPr>
        <w:t>округа</w:t>
      </w:r>
      <w:r w:rsidR="004B1016" w:rsidRPr="00A3021A">
        <w:rPr>
          <w:rFonts w:ascii="Times New Roman" w:hAnsi="Times New Roman" w:cs="Times New Roman"/>
          <w:sz w:val="28"/>
          <w:szCs w:val="28"/>
        </w:rPr>
        <w:t>»</w:t>
      </w:r>
    </w:p>
    <w:p w14:paraId="765D8652" w14:textId="77777777" w:rsidR="004B1016" w:rsidRPr="00A3021A" w:rsidRDefault="004B1016" w:rsidP="00A30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6EEAA" w14:textId="77777777" w:rsidR="005613F6" w:rsidRDefault="004B1016" w:rsidP="00A3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>Адресный перечень</w:t>
      </w:r>
    </w:p>
    <w:p w14:paraId="40000ADE" w14:textId="5CADC37C" w:rsidR="005613F6" w:rsidRDefault="004B1016" w:rsidP="00A3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 xml:space="preserve"> (план мероприятий) дворовых</w:t>
      </w:r>
    </w:p>
    <w:p w14:paraId="523D34E1" w14:textId="1122738F" w:rsidR="00F5271D" w:rsidRDefault="004B1016" w:rsidP="00A3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 xml:space="preserve"> территорий многоквартирных домов, </w:t>
      </w:r>
    </w:p>
    <w:p w14:paraId="36AFF708" w14:textId="17A4B22B" w:rsidR="00F5271D" w:rsidRDefault="004B1016" w:rsidP="00A3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</w:p>
    <w:p w14:paraId="2AA083A6" w14:textId="2453E14E" w:rsidR="005613F6" w:rsidRDefault="004B1016" w:rsidP="00A3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Карталинского </w:t>
      </w:r>
      <w:r w:rsidR="00A3021A" w:rsidRPr="00A3021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муниципального </w:t>
      </w:r>
      <w:r w:rsidR="00031367">
        <w:rPr>
          <w:rFonts w:ascii="Times New Roman" w:hAnsi="Times New Roman" w:cs="Times New Roman"/>
          <w:sz w:val="28"/>
          <w:szCs w:val="28"/>
        </w:rPr>
        <w:t>округа</w:t>
      </w:r>
      <w:r w:rsidRPr="00A3021A">
        <w:rPr>
          <w:rFonts w:ascii="Times New Roman" w:hAnsi="Times New Roman" w:cs="Times New Roman"/>
          <w:sz w:val="28"/>
          <w:szCs w:val="28"/>
        </w:rPr>
        <w:t>,</w:t>
      </w:r>
    </w:p>
    <w:p w14:paraId="7CF6F763" w14:textId="113147EA" w:rsidR="004B1016" w:rsidRPr="00A3021A" w:rsidRDefault="004B1016" w:rsidP="00A3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1A">
        <w:rPr>
          <w:rFonts w:ascii="Times New Roman" w:hAnsi="Times New Roman" w:cs="Times New Roman"/>
          <w:sz w:val="28"/>
          <w:szCs w:val="28"/>
        </w:rPr>
        <w:t xml:space="preserve"> подлежащих благоустройству </w:t>
      </w:r>
    </w:p>
    <w:p w14:paraId="297D9E0E" w14:textId="77777777" w:rsidR="004B1016" w:rsidRPr="000B011B" w:rsidRDefault="004B1016" w:rsidP="004B1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03" w:type="dxa"/>
        <w:jc w:val="center"/>
        <w:tblLayout w:type="fixed"/>
        <w:tblLook w:val="0000" w:firstRow="0" w:lastRow="0" w:firstColumn="0" w:lastColumn="0" w:noHBand="0" w:noVBand="0"/>
      </w:tblPr>
      <w:tblGrid>
        <w:gridCol w:w="626"/>
        <w:gridCol w:w="6889"/>
        <w:gridCol w:w="1417"/>
        <w:gridCol w:w="1276"/>
        <w:gridCol w:w="1276"/>
        <w:gridCol w:w="1417"/>
        <w:gridCol w:w="2002"/>
      </w:tblGrid>
      <w:tr w:rsidR="004B1016" w:rsidRPr="006B7052" w14:paraId="154B4B25" w14:textId="77777777" w:rsidTr="004B1016">
        <w:trPr>
          <w:trHeight w:val="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55A1F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14:paraId="5AFF4BB3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07F636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7D2379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6B917" w14:textId="7BD0876A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F97A81" w:rsidRPr="00F5271D">
              <w:rPr>
                <w:rFonts w:ascii="Times New Roman" w:hAnsi="Times New Roman"/>
                <w:sz w:val="24"/>
                <w:szCs w:val="24"/>
              </w:rPr>
              <w:t>стоимость (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8B782EA" w14:textId="067F380C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-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  <w:p w14:paraId="632649DC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EEC6A9E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14:paraId="5EC3063D" w14:textId="77777777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34000" w14:textId="1AD1C9FE" w:rsidR="004B1016" w:rsidRPr="00F5271D" w:rsidRDefault="004B1016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Местный бюджет (поселений) (тыс.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2015FF" w:rsidRPr="006B7052" w14:paraId="17DCD0AD" w14:textId="77777777" w:rsidTr="00296958">
        <w:trPr>
          <w:trHeight w:val="375"/>
          <w:jc w:val="center"/>
        </w:trPr>
        <w:tc>
          <w:tcPr>
            <w:tcW w:w="14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7A74B9" w14:textId="294D88BE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1. Карталинский городской округ</w:t>
            </w:r>
          </w:p>
        </w:tc>
      </w:tr>
      <w:tr w:rsidR="002015FF" w:rsidRPr="006B7052" w14:paraId="00B7F807" w14:textId="77777777" w:rsidTr="004B1016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3E2CE1" w14:textId="2FE03545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1.1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C77C6" w14:textId="6E6CE2C0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Город Карталы, ул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Луначарского, д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9BBE13" w14:textId="0E74E9AB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D79BE5" w14:textId="72AC5D2F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84747D" w14:textId="13E368E0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75AB9D" w14:textId="753498A9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457576" w14:textId="6C46CE7F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015FF" w:rsidRPr="006B7052" w14:paraId="11BE5E10" w14:textId="77777777" w:rsidTr="004B1016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F6572" w14:textId="47686C49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1.2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3716C" w14:textId="551FE321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Город Карталы, ул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Ленина, д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763201D" w14:textId="280CA472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D3D73E" w14:textId="7CB9D848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F55624" w14:textId="45851083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F67D25" w14:textId="0C33240E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2BB4A7" w14:textId="54437D73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015FF" w:rsidRPr="006B7052" w14:paraId="08CE115B" w14:textId="77777777" w:rsidTr="004B1016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C80C7" w14:textId="0C0F0CA8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1.3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5563E" w14:textId="255E4A1C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Город Карталы, ул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Калмыкова, д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ACA5D6B" w14:textId="1AEB3FCA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6EA3FE" w14:textId="7ED4473B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96241C" w14:textId="753AA2CA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F42208" w14:textId="14E85B6B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CA8146" w14:textId="12F7082C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015FF" w:rsidRPr="006B7052" w14:paraId="3136BAE8" w14:textId="77777777" w:rsidTr="004B1016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47883" w14:textId="38653E3B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1.4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027CF" w14:textId="51FA537A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Город Карталы, ул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Жданова, д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4041189" w14:textId="55B47D09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216660" w14:textId="0ADDEA84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612DCB" w14:textId="3ECE383E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269213" w14:textId="114A1E46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BEA7C3" w14:textId="10CE970F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015FF" w:rsidRPr="006B7052" w14:paraId="630166D6" w14:textId="77777777" w:rsidTr="004B1016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60FFA" w14:textId="1F1135ED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1.5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FA457" w14:textId="139664C6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Город Карталы, ул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.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Жданова, д</w:t>
            </w:r>
            <w:r w:rsidR="005613F6" w:rsidRP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9107220" w14:textId="67338468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  <w:lang w:val="en-US"/>
              </w:rPr>
              <w:t>31.12.20</w:t>
            </w:r>
            <w:r w:rsidRPr="00F5271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F70B44" w14:textId="0B7B6945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782124" w14:textId="54754408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9C6294" w14:textId="24637049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7EB563" w14:textId="02B8188D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015FF" w:rsidRPr="006B7052" w14:paraId="5DF67173" w14:textId="77777777" w:rsidTr="00296958">
        <w:trPr>
          <w:trHeight w:val="101"/>
          <w:jc w:val="center"/>
        </w:trPr>
        <w:tc>
          <w:tcPr>
            <w:tcW w:w="8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8C698" w14:textId="77777777" w:rsidR="002015FF" w:rsidRPr="00F5271D" w:rsidRDefault="002015FF" w:rsidP="0056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F7A7EF" w14:textId="45D7FC2C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F25930" w14:textId="2383D1C0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54465A" w14:textId="494692ED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1BC236" w14:textId="37B24BA8" w:rsidR="002015FF" w:rsidRPr="00F5271D" w:rsidRDefault="002015FF" w:rsidP="00561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1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4D7E2809" w14:textId="77777777" w:rsidR="004B1016" w:rsidRDefault="004B1016" w:rsidP="004B1016">
      <w:pPr>
        <w:spacing w:after="0" w:line="240" w:lineRule="auto"/>
        <w:rPr>
          <w:rStyle w:val="5"/>
          <w:rFonts w:eastAsiaTheme="minorEastAsia"/>
          <w:sz w:val="28"/>
          <w:szCs w:val="28"/>
        </w:rPr>
        <w:sectPr w:rsidR="004B1016" w:rsidSect="00867AFA">
          <w:pgSz w:w="16838" w:h="11906" w:orient="landscape"/>
          <w:pgMar w:top="1701" w:right="567" w:bottom="1134" w:left="567" w:header="709" w:footer="709" w:gutter="0"/>
          <w:cols w:space="708"/>
          <w:docGrid w:linePitch="360"/>
        </w:sectPr>
      </w:pPr>
    </w:p>
    <w:p w14:paraId="35F5C0C3" w14:textId="3C9D7317" w:rsidR="004B1016" w:rsidRPr="006B7052" w:rsidRDefault="004B1016" w:rsidP="004B1016">
      <w:pPr>
        <w:spacing w:after="0" w:line="240" w:lineRule="auto"/>
        <w:jc w:val="center"/>
        <w:rPr>
          <w:rStyle w:val="5"/>
          <w:rFonts w:eastAsiaTheme="minorEastAsia"/>
          <w:sz w:val="28"/>
          <w:szCs w:val="28"/>
        </w:rPr>
      </w:pPr>
      <w:r>
        <w:rPr>
          <w:rStyle w:val="5"/>
          <w:rFonts w:eastAsiaTheme="minorEastAsia"/>
          <w:sz w:val="28"/>
          <w:szCs w:val="28"/>
        </w:rPr>
        <w:lastRenderedPageBreak/>
        <w:t xml:space="preserve">                                                                        </w:t>
      </w:r>
      <w:r w:rsidRPr="006B7052">
        <w:rPr>
          <w:rStyle w:val="5"/>
          <w:rFonts w:eastAsiaTheme="minorEastAsia"/>
          <w:sz w:val="28"/>
          <w:szCs w:val="28"/>
        </w:rPr>
        <w:t>П</w:t>
      </w:r>
      <w:r w:rsidR="005613F6">
        <w:rPr>
          <w:rStyle w:val="5"/>
          <w:rFonts w:eastAsiaTheme="minorEastAsia"/>
          <w:sz w:val="28"/>
          <w:szCs w:val="28"/>
        </w:rPr>
        <w:t>РИЛОЖЕНИЕ</w:t>
      </w:r>
      <w:r w:rsidRPr="006B7052">
        <w:rPr>
          <w:rStyle w:val="5"/>
          <w:rFonts w:eastAsiaTheme="minorEastAsia"/>
          <w:sz w:val="28"/>
          <w:szCs w:val="28"/>
        </w:rPr>
        <w:t xml:space="preserve"> </w:t>
      </w:r>
      <w:r w:rsidR="009F3AF6">
        <w:rPr>
          <w:rStyle w:val="5"/>
          <w:rFonts w:eastAsiaTheme="minorEastAsia"/>
          <w:sz w:val="28"/>
          <w:szCs w:val="28"/>
        </w:rPr>
        <w:t>2</w:t>
      </w:r>
    </w:p>
    <w:p w14:paraId="2FF0CA37" w14:textId="77777777" w:rsidR="004B1016" w:rsidRPr="006B7052" w:rsidRDefault="004B1016" w:rsidP="004B1016">
      <w:pPr>
        <w:spacing w:after="0" w:line="240" w:lineRule="auto"/>
        <w:ind w:left="9214" w:hanging="4111"/>
        <w:jc w:val="center"/>
        <w:rPr>
          <w:rStyle w:val="5"/>
          <w:rFonts w:eastAsiaTheme="minorEastAsia"/>
          <w:sz w:val="28"/>
          <w:szCs w:val="28"/>
        </w:rPr>
      </w:pPr>
      <w:r w:rsidRPr="006B7052">
        <w:rPr>
          <w:rStyle w:val="5"/>
          <w:rFonts w:eastAsiaTheme="minorEastAsia"/>
          <w:sz w:val="28"/>
          <w:szCs w:val="28"/>
        </w:rPr>
        <w:t>к муниципальной программе</w:t>
      </w:r>
    </w:p>
    <w:p w14:paraId="3875400F" w14:textId="1CBD5CBD" w:rsidR="004B1016" w:rsidRDefault="004B1016" w:rsidP="004B101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6B7052">
        <w:rPr>
          <w:rStyle w:val="5"/>
          <w:rFonts w:eastAsiaTheme="minorEastAsia"/>
          <w:sz w:val="28"/>
          <w:szCs w:val="28"/>
        </w:rPr>
        <w:t>«</w:t>
      </w:r>
      <w:r w:rsidRPr="000B011B">
        <w:rPr>
          <w:rFonts w:ascii="Times New Roman" w:hAnsi="Times New Roman"/>
          <w:sz w:val="28"/>
          <w:szCs w:val="28"/>
        </w:rPr>
        <w:t>Формирование современной 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11B">
        <w:rPr>
          <w:rFonts w:ascii="Times New Roman" w:hAnsi="Times New Roman"/>
          <w:sz w:val="28"/>
          <w:szCs w:val="28"/>
        </w:rPr>
        <w:t>среды населённых пунктов Карталинского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11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округа»</w:t>
      </w:r>
    </w:p>
    <w:p w14:paraId="279B791B" w14:textId="77777777" w:rsidR="00BF1B8A" w:rsidRDefault="00BF1B8A" w:rsidP="004B101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5273FAB" w14:textId="77777777" w:rsidR="004B1016" w:rsidRPr="000B011B" w:rsidRDefault="004B1016" w:rsidP="004B1016">
      <w:pPr>
        <w:spacing w:after="0" w:line="240" w:lineRule="auto"/>
        <w:ind w:left="9498"/>
        <w:jc w:val="both"/>
        <w:rPr>
          <w:sz w:val="28"/>
          <w:szCs w:val="28"/>
        </w:rPr>
      </w:pPr>
    </w:p>
    <w:p w14:paraId="706F6EA0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Адресный перечень </w:t>
      </w:r>
    </w:p>
    <w:p w14:paraId="4DC229C9" w14:textId="58AC98D1" w:rsidR="004B1016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объектов недвижимого имущества </w:t>
      </w:r>
    </w:p>
    <w:p w14:paraId="130F8FFD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(включая объекты незавершенного </w:t>
      </w:r>
    </w:p>
    <w:p w14:paraId="264BE3FB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строительства) и земельных участков, </w:t>
      </w:r>
    </w:p>
    <w:p w14:paraId="6D45045A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находящихся в собственности (пользовании)</w:t>
      </w:r>
    </w:p>
    <w:p w14:paraId="1B830E83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юридических лиц и индивидуальных</w:t>
      </w:r>
    </w:p>
    <w:p w14:paraId="142EA8BB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предпринимателей, которые подлежат </w:t>
      </w:r>
    </w:p>
    <w:p w14:paraId="38406CD0" w14:textId="1A9B32A5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благоустройству не позднее 202</w:t>
      </w:r>
      <w:r w:rsidR="00F97A81">
        <w:rPr>
          <w:rStyle w:val="6"/>
          <w:rFonts w:eastAsia="Calibri"/>
          <w:b w:val="0"/>
          <w:bCs w:val="0"/>
          <w:sz w:val="28"/>
          <w:szCs w:val="28"/>
        </w:rPr>
        <w:t>7</w:t>
      </w: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года за </w:t>
      </w:r>
    </w:p>
    <w:p w14:paraId="4578E30A" w14:textId="49AACB2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счет средств указанных лиц в соответствии</w:t>
      </w:r>
    </w:p>
    <w:p w14:paraId="4BAD7549" w14:textId="77777777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с соглашениями, заключенными с органами </w:t>
      </w:r>
    </w:p>
    <w:p w14:paraId="41AB3CE0" w14:textId="614B4201" w:rsidR="00BF1B8A" w:rsidRDefault="004B1016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местного самоуправления в рамках программы</w:t>
      </w:r>
    </w:p>
    <w:p w14:paraId="0E4B1251" w14:textId="77777777" w:rsidR="00BF1B8A" w:rsidRDefault="004B1016" w:rsidP="004B1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</w:t>
      </w:r>
      <w:r w:rsidRPr="000B011B">
        <w:rPr>
          <w:rStyle w:val="6"/>
          <w:rFonts w:eastAsia="Calibri"/>
          <w:sz w:val="28"/>
          <w:szCs w:val="28"/>
        </w:rPr>
        <w:t>«</w:t>
      </w:r>
      <w:r w:rsidRPr="000B011B">
        <w:rPr>
          <w:rFonts w:ascii="Times New Roman" w:hAnsi="Times New Roman"/>
          <w:sz w:val="28"/>
          <w:szCs w:val="28"/>
        </w:rPr>
        <w:t xml:space="preserve">Формирование современной городской </w:t>
      </w:r>
    </w:p>
    <w:p w14:paraId="36CCA8BD" w14:textId="77777777" w:rsidR="00BF1B8A" w:rsidRDefault="004B1016" w:rsidP="004B1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011B">
        <w:rPr>
          <w:rFonts w:ascii="Times New Roman" w:hAnsi="Times New Roman"/>
          <w:sz w:val="28"/>
          <w:szCs w:val="28"/>
        </w:rPr>
        <w:t xml:space="preserve">среды населенных пунктов </w:t>
      </w:r>
      <w:r w:rsidR="00031367" w:rsidRPr="000B011B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2CC9D35F" w14:textId="1281CE5D" w:rsidR="004B1016" w:rsidRDefault="00031367" w:rsidP="004B1016">
      <w:pPr>
        <w:spacing w:after="0" w:line="240" w:lineRule="auto"/>
        <w:jc w:val="center"/>
        <w:rPr>
          <w:rStyle w:val="6"/>
          <w:rFonts w:eastAsia="Calibri"/>
          <w:sz w:val="28"/>
          <w:szCs w:val="28"/>
        </w:rPr>
      </w:pPr>
      <w:r w:rsidRPr="000B011B">
        <w:rPr>
          <w:rFonts w:ascii="Times New Roman" w:hAnsi="Times New Roman"/>
          <w:sz w:val="28"/>
          <w:szCs w:val="28"/>
        </w:rPr>
        <w:t>муниципального</w:t>
      </w:r>
      <w:r w:rsidR="004B1016" w:rsidRPr="000B0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4B1016" w:rsidRPr="000B011B">
        <w:rPr>
          <w:rStyle w:val="6"/>
          <w:rFonts w:eastAsia="Calibri"/>
          <w:sz w:val="28"/>
          <w:szCs w:val="28"/>
        </w:rPr>
        <w:t>»</w:t>
      </w:r>
    </w:p>
    <w:p w14:paraId="18D67930" w14:textId="77777777" w:rsidR="00BF1B8A" w:rsidRPr="000B011B" w:rsidRDefault="00BF1B8A" w:rsidP="004B101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</w:p>
    <w:p w14:paraId="55BEA4B3" w14:textId="77777777" w:rsidR="004B1016" w:rsidRPr="000B011B" w:rsidRDefault="004B1016" w:rsidP="004B1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79"/>
        <w:gridCol w:w="2884"/>
        <w:gridCol w:w="3243"/>
      </w:tblGrid>
      <w:tr w:rsidR="004B1016" w:rsidRPr="006B7052" w14:paraId="6F63B337" w14:textId="77777777" w:rsidTr="007E109E">
        <w:tc>
          <w:tcPr>
            <w:tcW w:w="540" w:type="dxa"/>
            <w:vAlign w:val="center"/>
          </w:tcPr>
          <w:p w14:paraId="0DC141EB" w14:textId="77777777" w:rsidR="004B1016" w:rsidRPr="00C31F96" w:rsidRDefault="004B1016" w:rsidP="004B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A0A9482" w14:textId="77777777" w:rsidR="004B1016" w:rsidRPr="00C31F96" w:rsidRDefault="004B1016" w:rsidP="004B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9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79" w:type="dxa"/>
          </w:tcPr>
          <w:p w14:paraId="12F02BA7" w14:textId="77777777" w:rsidR="004B1016" w:rsidRPr="00C31F96" w:rsidRDefault="004B1016" w:rsidP="004B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96">
              <w:rPr>
                <w:rStyle w:val="2Calibri11pt"/>
                <w:rFonts w:ascii="Times New Roman" w:eastAsiaTheme="minorEastAsia" w:hAnsi="Times New Roman" w:cs="Times New Roman"/>
                <w:sz w:val="24"/>
                <w:szCs w:val="24"/>
              </w:rPr>
              <w:t>Адрес объекта недвижимого имущества/ земельного участка</w:t>
            </w:r>
          </w:p>
        </w:tc>
        <w:tc>
          <w:tcPr>
            <w:tcW w:w="2884" w:type="dxa"/>
          </w:tcPr>
          <w:p w14:paraId="22C752C7" w14:textId="77777777" w:rsidR="004B1016" w:rsidRPr="00C31F96" w:rsidRDefault="004B1016" w:rsidP="004B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96">
              <w:rPr>
                <w:rStyle w:val="2Calibri11pt"/>
                <w:rFonts w:ascii="Times New Roman" w:eastAsiaTheme="minorEastAsia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43" w:type="dxa"/>
          </w:tcPr>
          <w:p w14:paraId="53BF5D1B" w14:textId="77777777" w:rsidR="004B1016" w:rsidRPr="00C31F96" w:rsidRDefault="004B1016" w:rsidP="004B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96">
              <w:rPr>
                <w:rStyle w:val="2Calibri11pt"/>
                <w:rFonts w:ascii="Times New Roman" w:eastAsiaTheme="minorEastAsia" w:hAnsi="Times New Roman" w:cs="Times New Roman"/>
                <w:sz w:val="24"/>
                <w:szCs w:val="24"/>
              </w:rPr>
              <w:t>Перечень работ</w:t>
            </w:r>
          </w:p>
        </w:tc>
      </w:tr>
      <w:tr w:rsidR="004B1016" w:rsidRPr="006B7052" w14:paraId="35AA769E" w14:textId="77777777" w:rsidTr="007E109E">
        <w:tc>
          <w:tcPr>
            <w:tcW w:w="9746" w:type="dxa"/>
            <w:gridSpan w:val="4"/>
            <w:vAlign w:val="center"/>
          </w:tcPr>
          <w:p w14:paraId="5EDF4016" w14:textId="4754DDC1" w:rsidR="004B1016" w:rsidRPr="006B7052" w:rsidRDefault="004B1016" w:rsidP="00F9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7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1016" w:rsidRPr="006B7052" w14:paraId="5425323D" w14:textId="77777777" w:rsidTr="007E109E">
        <w:tc>
          <w:tcPr>
            <w:tcW w:w="540" w:type="dxa"/>
          </w:tcPr>
          <w:p w14:paraId="67955114" w14:textId="49B3346D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6654699E" w14:textId="6A6D31CC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Пушкина, 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84" w:type="dxa"/>
          </w:tcPr>
          <w:p w14:paraId="4F64CE2E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Муленкова Н.В., магазин</w:t>
            </w:r>
          </w:p>
        </w:tc>
        <w:tc>
          <w:tcPr>
            <w:tcW w:w="3243" w:type="dxa"/>
          </w:tcPr>
          <w:p w14:paraId="6946973F" w14:textId="77777777" w:rsidR="004B1016" w:rsidRPr="006B7052" w:rsidRDefault="004B1016" w:rsidP="00F5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24961FBA" w14:textId="77777777" w:rsidTr="007E109E">
        <w:tc>
          <w:tcPr>
            <w:tcW w:w="540" w:type="dxa"/>
          </w:tcPr>
          <w:p w14:paraId="32052CA5" w14:textId="7AEF12FC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0B8E91A8" w14:textId="3DED77EC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Калмыкова,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84" w:type="dxa"/>
          </w:tcPr>
          <w:p w14:paraId="77769A18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Симагина Т.В., магазин</w:t>
            </w:r>
          </w:p>
        </w:tc>
        <w:tc>
          <w:tcPr>
            <w:tcW w:w="3243" w:type="dxa"/>
          </w:tcPr>
          <w:p w14:paraId="1C02702D" w14:textId="77777777" w:rsidR="004B1016" w:rsidRPr="006B7052" w:rsidRDefault="004B1016" w:rsidP="00F5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прилегающей территории, установка урн</w:t>
            </w:r>
          </w:p>
        </w:tc>
      </w:tr>
      <w:tr w:rsidR="004B1016" w:rsidRPr="006B7052" w14:paraId="226AE7F7" w14:textId="77777777" w:rsidTr="007E109E">
        <w:tc>
          <w:tcPr>
            <w:tcW w:w="540" w:type="dxa"/>
          </w:tcPr>
          <w:p w14:paraId="2E4BF0F2" w14:textId="40B84223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32674D9B" w14:textId="5E972175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Анненское,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Ленина,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84" w:type="dxa"/>
          </w:tcPr>
          <w:p w14:paraId="4018F70B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Скрыльникова, кафе</w:t>
            </w:r>
          </w:p>
        </w:tc>
        <w:tc>
          <w:tcPr>
            <w:tcW w:w="3243" w:type="dxa"/>
          </w:tcPr>
          <w:p w14:paraId="18CA42A1" w14:textId="77777777" w:rsidR="004B1016" w:rsidRPr="006B7052" w:rsidRDefault="004B1016" w:rsidP="00F5271D">
            <w:pPr>
              <w:spacing w:after="0" w:line="240" w:lineRule="auto"/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00FCB736" w14:textId="77777777" w:rsidTr="007E109E">
        <w:trPr>
          <w:trHeight w:val="883"/>
        </w:trPr>
        <w:tc>
          <w:tcPr>
            <w:tcW w:w="540" w:type="dxa"/>
          </w:tcPr>
          <w:p w14:paraId="7A51C186" w14:textId="77CE04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4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D7A26DE" w14:textId="13B4649F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Анненское,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Совхозная, д</w:t>
            </w:r>
            <w:r w:rsidR="008C7D37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2884" w:type="dxa"/>
          </w:tcPr>
          <w:p w14:paraId="4231EFC9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Артемьева О.В., магазин</w:t>
            </w:r>
          </w:p>
        </w:tc>
        <w:tc>
          <w:tcPr>
            <w:tcW w:w="3243" w:type="dxa"/>
          </w:tcPr>
          <w:p w14:paraId="10C8C365" w14:textId="77777777" w:rsidR="004B1016" w:rsidRPr="006B7052" w:rsidRDefault="004B1016" w:rsidP="00F5271D">
            <w:pPr>
              <w:spacing w:after="0" w:line="240" w:lineRule="auto"/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и озеленение прилегающей территории</w:t>
            </w:r>
          </w:p>
        </w:tc>
      </w:tr>
      <w:tr w:rsidR="004B1016" w:rsidRPr="006B7052" w14:paraId="1ED9DC34" w14:textId="77777777" w:rsidTr="007E109E">
        <w:tc>
          <w:tcPr>
            <w:tcW w:w="540" w:type="dxa"/>
          </w:tcPr>
          <w:p w14:paraId="7A0D4AF6" w14:textId="358E3B92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5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6B01AFFC" w14:textId="1BB97BA9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Варшавка,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84" w:type="dxa"/>
          </w:tcPr>
          <w:p w14:paraId="3AC93C3A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Брезгулевский А.В., магазин</w:t>
            </w:r>
          </w:p>
        </w:tc>
        <w:tc>
          <w:tcPr>
            <w:tcW w:w="3243" w:type="dxa"/>
          </w:tcPr>
          <w:p w14:paraId="55184347" w14:textId="77777777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1DA12C89" w14:textId="77777777" w:rsidTr="007E109E">
        <w:tc>
          <w:tcPr>
            <w:tcW w:w="540" w:type="dxa"/>
          </w:tcPr>
          <w:p w14:paraId="26E16F77" w14:textId="2C903113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6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317DE107" w14:textId="6252BDEC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Варшавка,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2884" w:type="dxa"/>
          </w:tcPr>
          <w:p w14:paraId="452E973E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Саблина Л.Г., магазин</w:t>
            </w:r>
          </w:p>
        </w:tc>
        <w:tc>
          <w:tcPr>
            <w:tcW w:w="3243" w:type="dxa"/>
          </w:tcPr>
          <w:p w14:paraId="276D0D3A" w14:textId="77777777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4E4364E7" w14:textId="77777777" w:rsidTr="007E109E">
        <w:tc>
          <w:tcPr>
            <w:tcW w:w="540" w:type="dxa"/>
          </w:tcPr>
          <w:p w14:paraId="4B363BAA" w14:textId="32B761FF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7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7A9BD5ED" w14:textId="6A94DE38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Великопетровка,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Первомайская,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84" w:type="dxa"/>
          </w:tcPr>
          <w:p w14:paraId="476AD7E3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Щиголева О.А., магазин</w:t>
            </w:r>
          </w:p>
        </w:tc>
        <w:tc>
          <w:tcPr>
            <w:tcW w:w="3243" w:type="dxa"/>
          </w:tcPr>
          <w:p w14:paraId="68E903CB" w14:textId="77777777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3201D67D" w14:textId="77777777" w:rsidTr="007E109E">
        <w:trPr>
          <w:trHeight w:val="539"/>
        </w:trPr>
        <w:tc>
          <w:tcPr>
            <w:tcW w:w="540" w:type="dxa"/>
          </w:tcPr>
          <w:p w14:paraId="0A82C9D0" w14:textId="4037410A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8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5684E683" w14:textId="4BE526A3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Еленинка,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Бердниковой,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2884" w:type="dxa"/>
          </w:tcPr>
          <w:p w14:paraId="438C0109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Шулаев С.М., магазин</w:t>
            </w:r>
          </w:p>
        </w:tc>
        <w:tc>
          <w:tcPr>
            <w:tcW w:w="3243" w:type="dxa"/>
          </w:tcPr>
          <w:p w14:paraId="6D10A11D" w14:textId="77777777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территории, обустройство клумб</w:t>
            </w:r>
          </w:p>
        </w:tc>
      </w:tr>
      <w:tr w:rsidR="004B1016" w:rsidRPr="006B7052" w14:paraId="201DF549" w14:textId="77777777" w:rsidTr="007E109E">
        <w:trPr>
          <w:trHeight w:val="150"/>
        </w:trPr>
        <w:tc>
          <w:tcPr>
            <w:tcW w:w="540" w:type="dxa"/>
          </w:tcPr>
          <w:p w14:paraId="0B8E441E" w14:textId="22C6E876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6DC0F001" w14:textId="77777777" w:rsidR="004B1016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Новокаолиновый,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14:paraId="6BD7EA0B" w14:textId="6FE2E039" w:rsidR="00F5271D" w:rsidRPr="006B7052" w:rsidRDefault="00F5271D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553A9C35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ООО Содействие, магазин</w:t>
            </w:r>
          </w:p>
        </w:tc>
        <w:tc>
          <w:tcPr>
            <w:tcW w:w="3243" w:type="dxa"/>
          </w:tcPr>
          <w:p w14:paraId="448792F7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территории, обустройство клумб</w:t>
            </w:r>
          </w:p>
        </w:tc>
      </w:tr>
      <w:tr w:rsidR="004B1016" w:rsidRPr="006B7052" w14:paraId="4770630C" w14:textId="77777777" w:rsidTr="007E109E">
        <w:tc>
          <w:tcPr>
            <w:tcW w:w="540" w:type="dxa"/>
          </w:tcPr>
          <w:p w14:paraId="3857A60C" w14:textId="43D0C9D0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10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1589DA80" w14:textId="7A5A28F9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Неплюевка, пер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Центральный,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23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84" w:type="dxa"/>
          </w:tcPr>
          <w:p w14:paraId="6490268E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Паршукова З.П., магазин</w:t>
            </w:r>
          </w:p>
        </w:tc>
        <w:tc>
          <w:tcPr>
            <w:tcW w:w="3243" w:type="dxa"/>
          </w:tcPr>
          <w:p w14:paraId="09240F6C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4E1B7BEB" w14:textId="77777777" w:rsidTr="007E109E">
        <w:tc>
          <w:tcPr>
            <w:tcW w:w="540" w:type="dxa"/>
          </w:tcPr>
          <w:p w14:paraId="3D94A1C5" w14:textId="3BDB0D53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11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0A0ED750" w14:textId="50F38E31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Челябинская область, Карталинский</w:t>
            </w:r>
            <w:r w:rsidR="00E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район, </w:t>
            </w:r>
            <w:r w:rsidR="008C7D3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11 метров на запад от ориентира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жилой дом по адресу: Карталинский район, пос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елок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Центральный,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2884" w:type="dxa"/>
          </w:tcPr>
          <w:p w14:paraId="7666DC3F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Алдобергенова Ж.К., магазин</w:t>
            </w:r>
          </w:p>
        </w:tc>
        <w:tc>
          <w:tcPr>
            <w:tcW w:w="3243" w:type="dxa"/>
          </w:tcPr>
          <w:p w14:paraId="631C41F7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533C6619" w14:textId="77777777" w:rsidTr="007E109E">
        <w:tc>
          <w:tcPr>
            <w:tcW w:w="540" w:type="dxa"/>
          </w:tcPr>
          <w:p w14:paraId="0F6DC263" w14:textId="5D9AFE0B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12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00C7058B" w14:textId="409691CC" w:rsidR="004B1016" w:rsidRPr="006B7052" w:rsidRDefault="00F5271D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поселок</w:t>
            </w:r>
            <w:r w:rsidR="004B1016" w:rsidRPr="006B7052">
              <w:rPr>
                <w:rFonts w:ascii="Times New Roman" w:hAnsi="Times New Roman"/>
                <w:sz w:val="24"/>
                <w:szCs w:val="24"/>
              </w:rPr>
              <w:t xml:space="preserve"> Снежный,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="004B1016"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4B1016" w:rsidRPr="006B705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884" w:type="dxa"/>
          </w:tcPr>
          <w:p w14:paraId="6E2C5419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Салыков С.Н., магазин</w:t>
            </w:r>
          </w:p>
        </w:tc>
        <w:tc>
          <w:tcPr>
            <w:tcW w:w="3243" w:type="dxa"/>
          </w:tcPr>
          <w:p w14:paraId="35A3428A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3777EB54" w14:textId="77777777" w:rsidTr="007E109E">
        <w:tc>
          <w:tcPr>
            <w:tcW w:w="540" w:type="dxa"/>
          </w:tcPr>
          <w:p w14:paraId="4F25AF3D" w14:textId="1E10E47C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73C08F0C" w14:textId="20BF5EDB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Снежный,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Кооперативная,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3Б, помещение 1</w:t>
            </w:r>
          </w:p>
        </w:tc>
        <w:tc>
          <w:tcPr>
            <w:tcW w:w="2884" w:type="dxa"/>
          </w:tcPr>
          <w:p w14:paraId="3D3CC209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Басарыгина Л.А., магазин</w:t>
            </w:r>
          </w:p>
        </w:tc>
        <w:tc>
          <w:tcPr>
            <w:tcW w:w="3243" w:type="dxa"/>
          </w:tcPr>
          <w:p w14:paraId="5EECA4B7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24BB6670" w14:textId="77777777" w:rsidTr="007E109E">
        <w:tc>
          <w:tcPr>
            <w:tcW w:w="9746" w:type="dxa"/>
            <w:gridSpan w:val="4"/>
          </w:tcPr>
          <w:p w14:paraId="0E8BD01B" w14:textId="3985EB61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7A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B1016" w:rsidRPr="006B7052" w14:paraId="3D0AB9AD" w14:textId="77777777" w:rsidTr="007E109E">
        <w:tc>
          <w:tcPr>
            <w:tcW w:w="540" w:type="dxa"/>
          </w:tcPr>
          <w:p w14:paraId="4455AD3B" w14:textId="091A1F86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25E38268" w14:textId="55648528" w:rsidR="004B1016" w:rsidRPr="006B7052" w:rsidRDefault="004B1016" w:rsidP="00F5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Пушкина,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2884" w:type="dxa"/>
          </w:tcPr>
          <w:p w14:paraId="240E9EAF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Магильченко Е.Ю., магазин</w:t>
            </w:r>
          </w:p>
        </w:tc>
        <w:tc>
          <w:tcPr>
            <w:tcW w:w="3243" w:type="dxa"/>
          </w:tcPr>
          <w:p w14:paraId="5FEA5D50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прилегающей территории</w:t>
            </w:r>
          </w:p>
        </w:tc>
      </w:tr>
      <w:tr w:rsidR="004B1016" w:rsidRPr="006B7052" w14:paraId="4D0B89AD" w14:textId="77777777" w:rsidTr="007E109E">
        <w:tc>
          <w:tcPr>
            <w:tcW w:w="540" w:type="dxa"/>
          </w:tcPr>
          <w:p w14:paraId="5F82061A" w14:textId="4A380D2E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1A30EEA3" w14:textId="2EF32618" w:rsidR="004B1016" w:rsidRPr="006B7052" w:rsidRDefault="004B1016" w:rsidP="00F5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Ленина,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</w:tcPr>
          <w:p w14:paraId="623F98DD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Петров В.И., магазин</w:t>
            </w:r>
          </w:p>
        </w:tc>
        <w:tc>
          <w:tcPr>
            <w:tcW w:w="3243" w:type="dxa"/>
          </w:tcPr>
          <w:p w14:paraId="3CD83239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3AF19F91" w14:textId="77777777" w:rsidTr="007E109E">
        <w:trPr>
          <w:trHeight w:val="579"/>
        </w:trPr>
        <w:tc>
          <w:tcPr>
            <w:tcW w:w="540" w:type="dxa"/>
          </w:tcPr>
          <w:p w14:paraId="4EAD8AF0" w14:textId="635E6BB6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20B5C0C9" w14:textId="77777777" w:rsidR="007E109E" w:rsidRDefault="004B1016" w:rsidP="007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Анненское,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Кооперативная,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  <w:p w14:paraId="72B7F1E6" w14:textId="0FF40D7A" w:rsidR="007E109E" w:rsidRPr="006B7052" w:rsidRDefault="007E109E" w:rsidP="007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15C80728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Джибгашвили, магазин</w:t>
            </w:r>
          </w:p>
        </w:tc>
        <w:tc>
          <w:tcPr>
            <w:tcW w:w="3243" w:type="dxa"/>
          </w:tcPr>
          <w:p w14:paraId="35C75416" w14:textId="77777777" w:rsidR="004B1016" w:rsidRPr="006B7052" w:rsidRDefault="004B1016" w:rsidP="004B1016"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2CDACD2A" w14:textId="77777777" w:rsidTr="007E109E">
        <w:trPr>
          <w:trHeight w:val="577"/>
        </w:trPr>
        <w:tc>
          <w:tcPr>
            <w:tcW w:w="540" w:type="dxa"/>
          </w:tcPr>
          <w:p w14:paraId="628353C4" w14:textId="38570254" w:rsidR="004B1016" w:rsidRPr="006B7052" w:rsidRDefault="004B1016" w:rsidP="007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4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63317B17" w14:textId="725AE786" w:rsidR="007E109E" w:rsidRPr="006B7052" w:rsidRDefault="004B1016" w:rsidP="007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Анненское,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Совхозная,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84" w:type="dxa"/>
          </w:tcPr>
          <w:p w14:paraId="7C4C08FA" w14:textId="77777777" w:rsidR="004B1016" w:rsidRPr="006B7052" w:rsidRDefault="004B1016" w:rsidP="007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Чушко В.И., магазин</w:t>
            </w:r>
          </w:p>
        </w:tc>
        <w:tc>
          <w:tcPr>
            <w:tcW w:w="3243" w:type="dxa"/>
          </w:tcPr>
          <w:p w14:paraId="0C01670B" w14:textId="77777777" w:rsidR="004B1016" w:rsidRPr="006B7052" w:rsidRDefault="004B1016" w:rsidP="007E109E">
            <w:pPr>
              <w:spacing w:after="0" w:line="240" w:lineRule="auto"/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1DC1062C" w14:textId="77777777" w:rsidTr="007E109E">
        <w:tc>
          <w:tcPr>
            <w:tcW w:w="540" w:type="dxa"/>
          </w:tcPr>
          <w:p w14:paraId="60FD98A0" w14:textId="7D0128DA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5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7BD52031" w14:textId="481E36DD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Некрасово,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F5271D">
              <w:rPr>
                <w:rFonts w:ascii="Times New Roman" w:hAnsi="Times New Roman"/>
                <w:sz w:val="24"/>
                <w:szCs w:val="24"/>
              </w:rPr>
              <w:t>,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артира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884" w:type="dxa"/>
          </w:tcPr>
          <w:p w14:paraId="3A40F17C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Хасанова Г.Р., магазин</w:t>
            </w:r>
          </w:p>
        </w:tc>
        <w:tc>
          <w:tcPr>
            <w:tcW w:w="3243" w:type="dxa"/>
          </w:tcPr>
          <w:p w14:paraId="687CFB49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прилегающей территории</w:t>
            </w:r>
          </w:p>
        </w:tc>
      </w:tr>
      <w:tr w:rsidR="004B1016" w:rsidRPr="006B7052" w14:paraId="54F9102D" w14:textId="77777777" w:rsidTr="007E109E">
        <w:tc>
          <w:tcPr>
            <w:tcW w:w="540" w:type="dxa"/>
          </w:tcPr>
          <w:p w14:paraId="111699FB" w14:textId="30893951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6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2B1DFD6A" w14:textId="77CB011A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Красный Яр,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Северная,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2884" w:type="dxa"/>
          </w:tcPr>
          <w:p w14:paraId="388F8D12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Ильясова Л.А., магазин</w:t>
            </w:r>
          </w:p>
        </w:tc>
        <w:tc>
          <w:tcPr>
            <w:tcW w:w="3243" w:type="dxa"/>
          </w:tcPr>
          <w:p w14:paraId="7623C2E7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460930FE" w14:textId="77777777" w:rsidTr="007E109E">
        <w:tc>
          <w:tcPr>
            <w:tcW w:w="540" w:type="dxa"/>
          </w:tcPr>
          <w:p w14:paraId="71EE7CB7" w14:textId="1B68B7AA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7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653367AC" w14:textId="4BEBE04C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Ольховка,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Пьянзина,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44А</w:t>
            </w:r>
          </w:p>
        </w:tc>
        <w:tc>
          <w:tcPr>
            <w:tcW w:w="2884" w:type="dxa"/>
          </w:tcPr>
          <w:p w14:paraId="001D209B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Солдатенко Л.И., магазин</w:t>
            </w:r>
          </w:p>
        </w:tc>
        <w:tc>
          <w:tcPr>
            <w:tcW w:w="3243" w:type="dxa"/>
          </w:tcPr>
          <w:p w14:paraId="78789C18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0BF6EC98" w14:textId="77777777" w:rsidTr="007E109E">
        <w:trPr>
          <w:trHeight w:val="120"/>
        </w:trPr>
        <w:tc>
          <w:tcPr>
            <w:tcW w:w="540" w:type="dxa"/>
          </w:tcPr>
          <w:p w14:paraId="69A95444" w14:textId="1B5AA311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8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42E0FEE2" w14:textId="77777777" w:rsidR="004B1016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Еленинка,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Бердниковой,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37А</w:t>
            </w:r>
          </w:p>
          <w:p w14:paraId="2012A64C" w14:textId="3B9E4C46" w:rsidR="00F5271D" w:rsidRPr="006B7052" w:rsidRDefault="00F5271D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0682732D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Коркина Н.А., магазин</w:t>
            </w:r>
          </w:p>
        </w:tc>
        <w:tc>
          <w:tcPr>
            <w:tcW w:w="3243" w:type="dxa"/>
          </w:tcPr>
          <w:p w14:paraId="5589365A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территории, обустройство клумб</w:t>
            </w:r>
          </w:p>
        </w:tc>
      </w:tr>
      <w:tr w:rsidR="004B1016" w:rsidRPr="006B7052" w14:paraId="505756C2" w14:textId="77777777" w:rsidTr="007E109E">
        <w:trPr>
          <w:trHeight w:val="150"/>
        </w:trPr>
        <w:tc>
          <w:tcPr>
            <w:tcW w:w="540" w:type="dxa"/>
          </w:tcPr>
          <w:p w14:paraId="1ADF4B27" w14:textId="7F2E8063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9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0A2A9C1B" w14:textId="12610028" w:rsidR="004B1016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Джабык,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Мира,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83А</w:t>
            </w:r>
          </w:p>
          <w:p w14:paraId="0352D909" w14:textId="4C9EFBB1" w:rsidR="00F5271D" w:rsidRPr="006B7052" w:rsidRDefault="00F5271D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1C5CD4C9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Федотова И.В., магазин</w:t>
            </w:r>
          </w:p>
        </w:tc>
        <w:tc>
          <w:tcPr>
            <w:tcW w:w="3243" w:type="dxa"/>
          </w:tcPr>
          <w:p w14:paraId="305BE470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территории, обустройство клумб</w:t>
            </w:r>
          </w:p>
        </w:tc>
      </w:tr>
      <w:tr w:rsidR="004B1016" w:rsidRPr="006B7052" w14:paraId="66C303A7" w14:textId="77777777" w:rsidTr="007E109E">
        <w:tc>
          <w:tcPr>
            <w:tcW w:w="540" w:type="dxa"/>
          </w:tcPr>
          <w:p w14:paraId="41A8218D" w14:textId="3600658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10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6A1BE63A" w14:textId="02824EA0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Неплюевка, ул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Слонова, д</w:t>
            </w:r>
            <w:r w:rsidR="00F5271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8</w:t>
            </w:r>
            <w:r w:rsidR="00F527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84" w:type="dxa"/>
          </w:tcPr>
          <w:p w14:paraId="4B5C2E43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Сафронова Н.Н., магазин</w:t>
            </w:r>
          </w:p>
        </w:tc>
        <w:tc>
          <w:tcPr>
            <w:tcW w:w="3243" w:type="dxa"/>
          </w:tcPr>
          <w:p w14:paraId="2A67AF76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прилегающей территории</w:t>
            </w:r>
          </w:p>
        </w:tc>
      </w:tr>
      <w:tr w:rsidR="004B1016" w:rsidRPr="006B7052" w14:paraId="4A24828D" w14:textId="77777777" w:rsidTr="007E109E">
        <w:tc>
          <w:tcPr>
            <w:tcW w:w="540" w:type="dxa"/>
          </w:tcPr>
          <w:p w14:paraId="627009F0" w14:textId="4843C6C8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11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7F3A2815" w14:textId="19DB2C15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пос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Центральный,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2884" w:type="dxa"/>
          </w:tcPr>
          <w:p w14:paraId="75209D0B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Салыков С.Н., магазин</w:t>
            </w:r>
          </w:p>
        </w:tc>
        <w:tc>
          <w:tcPr>
            <w:tcW w:w="3243" w:type="dxa"/>
          </w:tcPr>
          <w:p w14:paraId="7F35B317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  <w:tr w:rsidR="004B1016" w:rsidRPr="006B7052" w14:paraId="0BB48A51" w14:textId="77777777" w:rsidTr="007E109E">
        <w:tc>
          <w:tcPr>
            <w:tcW w:w="540" w:type="dxa"/>
          </w:tcPr>
          <w:p w14:paraId="75B1252D" w14:textId="6B2DBF38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12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27EC13E7" w14:textId="1AA41DE6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. Снежный,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Черемушки,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8А</w:t>
            </w:r>
          </w:p>
        </w:tc>
        <w:tc>
          <w:tcPr>
            <w:tcW w:w="2884" w:type="dxa"/>
          </w:tcPr>
          <w:p w14:paraId="26C455C4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Салыков С.Н., магазин</w:t>
            </w:r>
          </w:p>
        </w:tc>
        <w:tc>
          <w:tcPr>
            <w:tcW w:w="3243" w:type="dxa"/>
          </w:tcPr>
          <w:p w14:paraId="551B19AB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прилегающей территории</w:t>
            </w:r>
          </w:p>
        </w:tc>
      </w:tr>
      <w:tr w:rsidR="004B1016" w:rsidRPr="006B7052" w14:paraId="64F0C28C" w14:textId="77777777" w:rsidTr="007E109E">
        <w:trPr>
          <w:trHeight w:val="389"/>
        </w:trPr>
        <w:tc>
          <w:tcPr>
            <w:tcW w:w="540" w:type="dxa"/>
          </w:tcPr>
          <w:p w14:paraId="282B0D0F" w14:textId="550DBC02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13</w:t>
            </w:r>
            <w:r w:rsidR="00F52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vAlign w:val="center"/>
          </w:tcPr>
          <w:p w14:paraId="16A0C4CE" w14:textId="215C317C" w:rsidR="004B1016" w:rsidRPr="006B7052" w:rsidRDefault="004B1016" w:rsidP="00F5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Снежный, пер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Почтовый, 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884" w:type="dxa"/>
          </w:tcPr>
          <w:p w14:paraId="30AAC9D6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ИП Салыков С.Н., магазин</w:t>
            </w:r>
          </w:p>
        </w:tc>
        <w:tc>
          <w:tcPr>
            <w:tcW w:w="3243" w:type="dxa"/>
          </w:tcPr>
          <w:p w14:paraId="230DD6A8" w14:textId="77777777" w:rsidR="004B1016" w:rsidRPr="006B7052" w:rsidRDefault="004B1016" w:rsidP="004B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</w:tr>
    </w:tbl>
    <w:p w14:paraId="3AF562A6" w14:textId="77777777" w:rsidR="00164D80" w:rsidRDefault="00164D80" w:rsidP="00164D80">
      <w:pPr>
        <w:spacing w:after="0" w:line="240" w:lineRule="auto"/>
        <w:rPr>
          <w:rStyle w:val="5"/>
          <w:rFonts w:eastAsiaTheme="minorEastAsia"/>
          <w:sz w:val="28"/>
          <w:szCs w:val="28"/>
        </w:rPr>
        <w:sectPr w:rsidR="00164D80" w:rsidSect="00867AF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8D8BF44" w14:textId="51390F97" w:rsidR="004B1016" w:rsidRPr="006B7052" w:rsidRDefault="004B1016" w:rsidP="00D157DD">
      <w:pPr>
        <w:spacing w:after="0" w:line="240" w:lineRule="auto"/>
        <w:ind w:left="6096"/>
        <w:rPr>
          <w:rStyle w:val="5"/>
          <w:rFonts w:eastAsiaTheme="minorEastAsia"/>
          <w:sz w:val="28"/>
          <w:szCs w:val="28"/>
        </w:rPr>
      </w:pPr>
      <w:r w:rsidRPr="006B7052">
        <w:rPr>
          <w:rStyle w:val="5"/>
          <w:rFonts w:eastAsiaTheme="minorEastAsia"/>
          <w:sz w:val="28"/>
          <w:szCs w:val="28"/>
        </w:rPr>
        <w:lastRenderedPageBreak/>
        <w:t>П</w:t>
      </w:r>
      <w:r w:rsidR="00F5271D">
        <w:rPr>
          <w:rStyle w:val="5"/>
          <w:rFonts w:eastAsiaTheme="minorEastAsia"/>
          <w:sz w:val="28"/>
          <w:szCs w:val="28"/>
        </w:rPr>
        <w:t>РИЛОЖЕНИЕ</w:t>
      </w:r>
      <w:r w:rsidRPr="006B7052">
        <w:rPr>
          <w:rStyle w:val="5"/>
          <w:rFonts w:eastAsiaTheme="minorEastAsia"/>
          <w:sz w:val="28"/>
          <w:szCs w:val="28"/>
        </w:rPr>
        <w:t xml:space="preserve"> </w:t>
      </w:r>
      <w:r w:rsidR="009F3AF6">
        <w:rPr>
          <w:rStyle w:val="5"/>
          <w:rFonts w:eastAsiaTheme="minorEastAsia"/>
          <w:sz w:val="28"/>
          <w:szCs w:val="28"/>
        </w:rPr>
        <w:t>3</w:t>
      </w:r>
    </w:p>
    <w:p w14:paraId="0E2E8A3E" w14:textId="77777777" w:rsidR="004B1016" w:rsidRPr="006B7052" w:rsidRDefault="004B1016" w:rsidP="00F97A81">
      <w:pPr>
        <w:spacing w:after="0" w:line="240" w:lineRule="auto"/>
        <w:ind w:left="4536"/>
        <w:jc w:val="center"/>
        <w:rPr>
          <w:rStyle w:val="5"/>
          <w:rFonts w:eastAsiaTheme="minorEastAsia"/>
          <w:sz w:val="28"/>
          <w:szCs w:val="28"/>
        </w:rPr>
      </w:pPr>
      <w:r w:rsidRPr="006B7052">
        <w:rPr>
          <w:rStyle w:val="5"/>
          <w:rFonts w:eastAsiaTheme="minorEastAsia"/>
          <w:sz w:val="28"/>
          <w:szCs w:val="28"/>
        </w:rPr>
        <w:t>к муниципальной программе</w:t>
      </w:r>
    </w:p>
    <w:p w14:paraId="4D067AAB" w14:textId="77777777" w:rsidR="00BF1B8A" w:rsidRDefault="004B1016" w:rsidP="00F97A8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6B7052">
        <w:rPr>
          <w:rStyle w:val="5"/>
          <w:rFonts w:eastAsiaTheme="minorEastAsia"/>
          <w:sz w:val="28"/>
          <w:szCs w:val="28"/>
        </w:rPr>
        <w:t>«</w:t>
      </w:r>
      <w:r w:rsidRPr="000B011B">
        <w:rPr>
          <w:rFonts w:ascii="Times New Roman" w:hAnsi="Times New Roman"/>
          <w:sz w:val="28"/>
          <w:szCs w:val="28"/>
        </w:rPr>
        <w:t xml:space="preserve">Формирование современной </w:t>
      </w:r>
    </w:p>
    <w:p w14:paraId="2A7A2DA3" w14:textId="62ED84A4" w:rsidR="004B1016" w:rsidRPr="000B011B" w:rsidRDefault="004B1016" w:rsidP="00F97A8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0B011B"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11B">
        <w:rPr>
          <w:rFonts w:ascii="Times New Roman" w:hAnsi="Times New Roman"/>
          <w:sz w:val="28"/>
          <w:szCs w:val="28"/>
        </w:rPr>
        <w:t>среды населённых пунктов</w:t>
      </w:r>
    </w:p>
    <w:p w14:paraId="2C359A23" w14:textId="76F3F123" w:rsidR="004B1016" w:rsidRDefault="00F97A81" w:rsidP="00F97A81">
      <w:pPr>
        <w:spacing w:after="0" w:line="240" w:lineRule="auto"/>
        <w:ind w:left="4536"/>
        <w:jc w:val="center"/>
        <w:rPr>
          <w:rStyle w:val="5"/>
          <w:rFonts w:eastAsiaTheme="minorEastAsia"/>
          <w:sz w:val="28"/>
          <w:szCs w:val="28"/>
        </w:rPr>
      </w:pPr>
      <w:r w:rsidRPr="000B011B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4B1016" w:rsidRPr="000B0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4B1016" w:rsidRPr="006B7052">
        <w:rPr>
          <w:rStyle w:val="5"/>
          <w:rFonts w:eastAsiaTheme="minorEastAsia"/>
          <w:sz w:val="28"/>
          <w:szCs w:val="28"/>
        </w:rPr>
        <w:t>»</w:t>
      </w:r>
    </w:p>
    <w:p w14:paraId="0776CF98" w14:textId="7406A1B4" w:rsidR="00BF1B8A" w:rsidRDefault="00BF1B8A" w:rsidP="00F97A81">
      <w:pPr>
        <w:spacing w:after="0" w:line="240" w:lineRule="auto"/>
        <w:ind w:left="4536"/>
        <w:jc w:val="center"/>
        <w:rPr>
          <w:rStyle w:val="5"/>
          <w:rFonts w:eastAsiaTheme="minorEastAsia"/>
          <w:sz w:val="28"/>
          <w:szCs w:val="28"/>
        </w:rPr>
      </w:pPr>
    </w:p>
    <w:p w14:paraId="3D766C07" w14:textId="77777777" w:rsidR="00BF1B8A" w:rsidRPr="006B7052" w:rsidRDefault="00BF1B8A" w:rsidP="00F97A81">
      <w:pPr>
        <w:spacing w:after="0" w:line="240" w:lineRule="auto"/>
        <w:ind w:left="4536"/>
        <w:jc w:val="center"/>
        <w:rPr>
          <w:rStyle w:val="5"/>
          <w:rFonts w:eastAsiaTheme="minorEastAsia"/>
          <w:sz w:val="28"/>
          <w:szCs w:val="28"/>
        </w:rPr>
      </w:pPr>
    </w:p>
    <w:p w14:paraId="4BD0E081" w14:textId="77777777" w:rsidR="004B1016" w:rsidRPr="006B7052" w:rsidRDefault="004B1016" w:rsidP="00C31F96">
      <w:pPr>
        <w:spacing w:after="0" w:line="240" w:lineRule="auto"/>
        <w:rPr>
          <w:rStyle w:val="5"/>
          <w:rFonts w:eastAsiaTheme="minorEastAsia"/>
          <w:sz w:val="28"/>
          <w:szCs w:val="28"/>
        </w:rPr>
      </w:pPr>
    </w:p>
    <w:p w14:paraId="76496E09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Адресный перечень </w:t>
      </w:r>
    </w:p>
    <w:p w14:paraId="3857677B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индивидуальных жилых домов</w:t>
      </w:r>
    </w:p>
    <w:p w14:paraId="35CAB982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и земельных участков, предоставленных</w:t>
      </w:r>
    </w:p>
    <w:p w14:paraId="30AAFA29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для их размещения, с заключенными </w:t>
      </w:r>
    </w:p>
    <w:p w14:paraId="5C085B3A" w14:textId="47A0B482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по результатам инвентаризации соглашениями</w:t>
      </w:r>
    </w:p>
    <w:p w14:paraId="720A40FF" w14:textId="0E6C7D23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с собственниками (пользователями) указанных</w:t>
      </w:r>
    </w:p>
    <w:p w14:paraId="4941355E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домов (собственниками (землепользователями)</w:t>
      </w:r>
    </w:p>
    <w:p w14:paraId="292A902B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земельных участков) об их благоустройстве </w:t>
      </w:r>
    </w:p>
    <w:p w14:paraId="787A4386" w14:textId="77777777" w:rsidR="00BF1B8A" w:rsidRDefault="004B1016" w:rsidP="00C31F96">
      <w:pPr>
        <w:spacing w:after="0" w:line="240" w:lineRule="auto"/>
        <w:jc w:val="center"/>
        <w:rPr>
          <w:rStyle w:val="6"/>
          <w:rFonts w:eastAsia="Calibri"/>
          <w:b w:val="0"/>
          <w:bCs w:val="0"/>
          <w:sz w:val="28"/>
          <w:szCs w:val="28"/>
        </w:rPr>
      </w:pPr>
      <w:r w:rsidRPr="00FF4450">
        <w:rPr>
          <w:rStyle w:val="6"/>
          <w:rFonts w:eastAsia="Calibri"/>
          <w:b w:val="0"/>
          <w:bCs w:val="0"/>
          <w:sz w:val="28"/>
          <w:szCs w:val="28"/>
        </w:rPr>
        <w:t>не позднее 202</w:t>
      </w:r>
      <w:r w:rsidR="00F97A81">
        <w:rPr>
          <w:rStyle w:val="6"/>
          <w:rFonts w:eastAsia="Calibri"/>
          <w:b w:val="0"/>
          <w:bCs w:val="0"/>
          <w:sz w:val="28"/>
          <w:szCs w:val="28"/>
        </w:rPr>
        <w:t>7</w:t>
      </w:r>
      <w:r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 года в соответствии </w:t>
      </w:r>
    </w:p>
    <w:p w14:paraId="389D8378" w14:textId="77777777" w:rsidR="00BF1B8A" w:rsidRDefault="00C31F96" w:rsidP="00C31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6"/>
          <w:rFonts w:eastAsia="Calibri"/>
          <w:b w:val="0"/>
          <w:bCs w:val="0"/>
          <w:sz w:val="28"/>
          <w:szCs w:val="28"/>
        </w:rPr>
        <w:t xml:space="preserve">с </w:t>
      </w:r>
      <w:r w:rsidR="00F97A81" w:rsidRPr="00FF4450">
        <w:rPr>
          <w:rStyle w:val="6"/>
          <w:rFonts w:eastAsia="Calibri"/>
          <w:b w:val="0"/>
          <w:bCs w:val="0"/>
          <w:sz w:val="28"/>
          <w:szCs w:val="28"/>
        </w:rPr>
        <w:t xml:space="preserve">требованиями, </w:t>
      </w:r>
      <w:r w:rsidR="00F97A81">
        <w:rPr>
          <w:rStyle w:val="6"/>
          <w:rFonts w:eastAsia="Calibri"/>
          <w:b w:val="0"/>
          <w:bCs w:val="0"/>
          <w:sz w:val="28"/>
          <w:szCs w:val="28"/>
        </w:rPr>
        <w:t>утвержденными</w:t>
      </w:r>
      <w:r w:rsidR="004B1016" w:rsidRPr="00C31F96">
        <w:rPr>
          <w:rFonts w:ascii="Times New Roman" w:hAnsi="Times New Roman"/>
          <w:sz w:val="28"/>
          <w:szCs w:val="28"/>
        </w:rPr>
        <w:t xml:space="preserve"> </w:t>
      </w:r>
    </w:p>
    <w:p w14:paraId="01B0E2C1" w14:textId="77777777" w:rsidR="00BF1B8A" w:rsidRDefault="004B1016" w:rsidP="00C31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«Правилами благоустройства территорий</w:t>
      </w:r>
    </w:p>
    <w:p w14:paraId="2D16A45F" w14:textId="77777777" w:rsidR="00BF1B8A" w:rsidRDefault="004B1016" w:rsidP="00C31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 муниципальных образований Карталинского </w:t>
      </w:r>
    </w:p>
    <w:p w14:paraId="21E443A2" w14:textId="79F7A8E0" w:rsidR="004B1016" w:rsidRPr="00C31F96" w:rsidRDefault="004B1016" w:rsidP="00C31F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C31F96">
        <w:rPr>
          <w:rFonts w:ascii="Times New Roman" w:hAnsi="Times New Roman"/>
          <w:sz w:val="28"/>
          <w:szCs w:val="28"/>
        </w:rPr>
        <w:t xml:space="preserve">муниципального </w:t>
      </w:r>
      <w:r w:rsidR="00F97A81">
        <w:rPr>
          <w:rFonts w:ascii="Times New Roman" w:hAnsi="Times New Roman"/>
          <w:sz w:val="28"/>
          <w:szCs w:val="28"/>
        </w:rPr>
        <w:t>округа</w:t>
      </w:r>
      <w:r w:rsidRPr="00C31F96">
        <w:rPr>
          <w:rFonts w:ascii="Times New Roman" w:hAnsi="Times New Roman"/>
          <w:sz w:val="28"/>
          <w:szCs w:val="28"/>
        </w:rPr>
        <w:t>»</w:t>
      </w:r>
    </w:p>
    <w:p w14:paraId="4D035333" w14:textId="77777777" w:rsidR="004B1016" w:rsidRPr="000B011B" w:rsidRDefault="004B1016" w:rsidP="004B1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279"/>
        <w:gridCol w:w="4625"/>
      </w:tblGrid>
      <w:tr w:rsidR="004B1016" w:rsidRPr="006B7052" w14:paraId="463C786E" w14:textId="77777777" w:rsidTr="00C31F96">
        <w:tc>
          <w:tcPr>
            <w:tcW w:w="666" w:type="dxa"/>
            <w:vAlign w:val="center"/>
          </w:tcPr>
          <w:p w14:paraId="139BB1F5" w14:textId="77777777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706C318" w14:textId="77777777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79" w:type="dxa"/>
            <w:vAlign w:val="center"/>
          </w:tcPr>
          <w:p w14:paraId="39774750" w14:textId="77777777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Style w:val="211pt0"/>
                <w:rFonts w:eastAsiaTheme="minorEastAsia"/>
                <w:sz w:val="24"/>
                <w:szCs w:val="24"/>
              </w:rPr>
              <w:t>Адрес индивидуального жилого дома /земельного участка для размещения индивидуального жилого дома</w:t>
            </w:r>
          </w:p>
        </w:tc>
        <w:tc>
          <w:tcPr>
            <w:tcW w:w="4625" w:type="dxa"/>
            <w:vAlign w:val="center"/>
          </w:tcPr>
          <w:p w14:paraId="2FF78881" w14:textId="77777777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Style w:val="211pt0"/>
                <w:rFonts w:eastAsiaTheme="minorEastAsia"/>
                <w:sz w:val="24"/>
                <w:szCs w:val="24"/>
              </w:rPr>
              <w:t>Перечень работ</w:t>
            </w:r>
          </w:p>
        </w:tc>
      </w:tr>
      <w:tr w:rsidR="004B1016" w:rsidRPr="006B7052" w14:paraId="23D6A860" w14:textId="77777777" w:rsidTr="00C31F96">
        <w:tc>
          <w:tcPr>
            <w:tcW w:w="9570" w:type="dxa"/>
            <w:gridSpan w:val="3"/>
          </w:tcPr>
          <w:p w14:paraId="18E4FD50" w14:textId="2CF3437B" w:rsidR="004B1016" w:rsidRPr="006B7052" w:rsidRDefault="004B1016" w:rsidP="00C31F96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202</w:t>
            </w:r>
            <w:r w:rsidR="00C31F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1016" w:rsidRPr="006B7052" w14:paraId="40F7A15E" w14:textId="77777777" w:rsidTr="007E109E">
        <w:tc>
          <w:tcPr>
            <w:tcW w:w="666" w:type="dxa"/>
          </w:tcPr>
          <w:p w14:paraId="7D063B32" w14:textId="68E33285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7319E293" w14:textId="270A1743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ица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Есенина,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13-1</w:t>
            </w:r>
          </w:p>
        </w:tc>
        <w:tc>
          <w:tcPr>
            <w:tcW w:w="4625" w:type="dxa"/>
          </w:tcPr>
          <w:p w14:paraId="43161385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Очистка территории от мусора, установка лавочки, благоустройство клумб</w:t>
            </w:r>
          </w:p>
        </w:tc>
      </w:tr>
      <w:tr w:rsidR="004B1016" w:rsidRPr="006B7052" w14:paraId="476B7A54" w14:textId="77777777" w:rsidTr="007E109E">
        <w:tc>
          <w:tcPr>
            <w:tcW w:w="666" w:type="dxa"/>
          </w:tcPr>
          <w:p w14:paraId="76F67AFF" w14:textId="6F15F54D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68D97F65" w14:textId="0A8C81A3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ица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Луговая,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625" w:type="dxa"/>
          </w:tcPr>
          <w:p w14:paraId="7AF94225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Покраска забора, благоустройство клумб</w:t>
            </w:r>
          </w:p>
        </w:tc>
      </w:tr>
      <w:tr w:rsidR="004B1016" w:rsidRPr="006B7052" w14:paraId="4822D030" w14:textId="77777777" w:rsidTr="007E109E">
        <w:tc>
          <w:tcPr>
            <w:tcW w:w="666" w:type="dxa"/>
          </w:tcPr>
          <w:p w14:paraId="0140D025" w14:textId="387074C6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3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2E7DD6F0" w14:textId="102CDCD2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Анненское,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Ленина,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4625" w:type="dxa"/>
          </w:tcPr>
          <w:p w14:paraId="2CAB7135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Покраска забора, благоустройство клумб</w:t>
            </w:r>
          </w:p>
        </w:tc>
      </w:tr>
      <w:tr w:rsidR="004B1016" w:rsidRPr="006B7052" w14:paraId="5492D5E2" w14:textId="77777777" w:rsidTr="007E109E">
        <w:tc>
          <w:tcPr>
            <w:tcW w:w="666" w:type="dxa"/>
          </w:tcPr>
          <w:p w14:paraId="7A99A008" w14:textId="4D3C95B0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4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729D4C4A" w14:textId="36F9D105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ело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Анненское, пер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Школьный,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625" w:type="dxa"/>
          </w:tcPr>
          <w:p w14:paraId="1784969D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Ремонт забора, благоустройство клумб</w:t>
            </w:r>
          </w:p>
        </w:tc>
      </w:tr>
      <w:tr w:rsidR="004B1016" w:rsidRPr="006B7052" w14:paraId="74836F4A" w14:textId="77777777" w:rsidTr="007E109E">
        <w:tc>
          <w:tcPr>
            <w:tcW w:w="666" w:type="dxa"/>
          </w:tcPr>
          <w:p w14:paraId="20241891" w14:textId="28475EE6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5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23CF47DF" w14:textId="22EF314D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Варшавка,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4625" w:type="dxa"/>
          </w:tcPr>
          <w:p w14:paraId="6204FDA4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Покраска забора</w:t>
            </w:r>
          </w:p>
        </w:tc>
      </w:tr>
      <w:tr w:rsidR="004B1016" w:rsidRPr="006B7052" w14:paraId="1759EB37" w14:textId="77777777" w:rsidTr="007E109E">
        <w:tc>
          <w:tcPr>
            <w:tcW w:w="666" w:type="dxa"/>
          </w:tcPr>
          <w:p w14:paraId="71516D9B" w14:textId="55106EDA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6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5BE6B9BC" w14:textId="6BAB9F16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ело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Великопетровка,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Пьянзина,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25" w:type="dxa"/>
          </w:tcPr>
          <w:p w14:paraId="3D7046D3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Покраска забора, благоустройство клумб</w:t>
            </w:r>
          </w:p>
        </w:tc>
      </w:tr>
      <w:tr w:rsidR="004B1016" w:rsidRPr="006B7052" w14:paraId="5CCB2DCF" w14:textId="77777777" w:rsidTr="007E109E">
        <w:trPr>
          <w:trHeight w:val="150"/>
        </w:trPr>
        <w:tc>
          <w:tcPr>
            <w:tcW w:w="666" w:type="dxa"/>
          </w:tcPr>
          <w:p w14:paraId="6FA1594C" w14:textId="72797E1B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7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1BEB9AEB" w14:textId="2167B59A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Новокаолиновый,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Лесная,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625" w:type="dxa"/>
          </w:tcPr>
          <w:p w14:paraId="38A2E8D6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4B1016" w:rsidRPr="006B7052" w14:paraId="5AB99701" w14:textId="77777777" w:rsidTr="007E109E">
        <w:trPr>
          <w:trHeight w:val="383"/>
        </w:trPr>
        <w:tc>
          <w:tcPr>
            <w:tcW w:w="666" w:type="dxa"/>
          </w:tcPr>
          <w:p w14:paraId="79A956C1" w14:textId="39E7B4A4" w:rsidR="004B1016" w:rsidRPr="006B7052" w:rsidRDefault="004B1016" w:rsidP="007E1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8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70723447" w14:textId="4134EF4D" w:rsidR="004B1016" w:rsidRPr="006B7052" w:rsidRDefault="004B1016" w:rsidP="007E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Еленинка,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Епифанова, </w:t>
            </w:r>
            <w:r w:rsidR="007E10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4625" w:type="dxa"/>
          </w:tcPr>
          <w:p w14:paraId="684C85E5" w14:textId="77777777" w:rsidR="004B1016" w:rsidRPr="006B7052" w:rsidRDefault="004B1016" w:rsidP="007E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4B1016" w:rsidRPr="006B7052" w14:paraId="69D8A611" w14:textId="77777777" w:rsidTr="007E109E">
        <w:tc>
          <w:tcPr>
            <w:tcW w:w="666" w:type="dxa"/>
          </w:tcPr>
          <w:p w14:paraId="1CE2E206" w14:textId="0909C189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9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4705BFCB" w14:textId="09737A88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Неплюевка, пер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Центральный,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25" w:type="dxa"/>
          </w:tcPr>
          <w:p w14:paraId="429BB0C1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Замена ворот, озеленение территории</w:t>
            </w:r>
          </w:p>
        </w:tc>
      </w:tr>
      <w:tr w:rsidR="004B1016" w:rsidRPr="006B7052" w14:paraId="56C3ACAC" w14:textId="77777777" w:rsidTr="007E109E">
        <w:tc>
          <w:tcPr>
            <w:tcW w:w="666" w:type="dxa"/>
          </w:tcPr>
          <w:p w14:paraId="3767BEBB" w14:textId="565262F5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10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220CDCA2" w14:textId="3B25F3E5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Неплюевка, пер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Северный, д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4625" w:type="dxa"/>
          </w:tcPr>
          <w:p w14:paraId="6278FE61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Покраска забора, благоустройство клумб</w:t>
            </w:r>
          </w:p>
        </w:tc>
      </w:tr>
      <w:tr w:rsidR="004B1016" w:rsidRPr="006B7052" w14:paraId="79C0C5BC" w14:textId="77777777" w:rsidTr="007E109E">
        <w:tc>
          <w:tcPr>
            <w:tcW w:w="666" w:type="dxa"/>
          </w:tcPr>
          <w:p w14:paraId="2BC42FBB" w14:textId="31AB4811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11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2067EC55" w14:textId="248C5E78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пос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Центральный, ул</w:t>
            </w:r>
            <w:r w:rsidR="007E109E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Набережная,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79</w:t>
            </w:r>
          </w:p>
        </w:tc>
        <w:tc>
          <w:tcPr>
            <w:tcW w:w="4625" w:type="dxa"/>
          </w:tcPr>
          <w:p w14:paraId="4DE232B9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прилегающей территории</w:t>
            </w:r>
          </w:p>
        </w:tc>
      </w:tr>
      <w:tr w:rsidR="004B1016" w:rsidRPr="006B7052" w14:paraId="37AFC407" w14:textId="77777777" w:rsidTr="007E109E">
        <w:tc>
          <w:tcPr>
            <w:tcW w:w="666" w:type="dxa"/>
          </w:tcPr>
          <w:p w14:paraId="736EB807" w14:textId="12F87FB5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12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7996D2C2" w14:textId="76348B1A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Снежный,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Зеленая, 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</w:tcPr>
          <w:p w14:paraId="2A20642C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lastRenderedPageBreak/>
              <w:t>Монтаж забора, замена ограждения</w:t>
            </w:r>
          </w:p>
        </w:tc>
      </w:tr>
      <w:tr w:rsidR="004B1016" w:rsidRPr="006B7052" w14:paraId="1C3B63FA" w14:textId="77777777" w:rsidTr="007E109E">
        <w:tc>
          <w:tcPr>
            <w:tcW w:w="666" w:type="dxa"/>
          </w:tcPr>
          <w:p w14:paraId="6D00046D" w14:textId="6247F9D3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13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34B6B92B" w14:textId="3010AD98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оселок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Снежный,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Новоселов,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2, кв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артира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25" w:type="dxa"/>
          </w:tcPr>
          <w:p w14:paraId="60EA6BEE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клумб</w:t>
            </w:r>
          </w:p>
        </w:tc>
      </w:tr>
      <w:tr w:rsidR="004B1016" w:rsidRPr="006B7052" w14:paraId="50B21659" w14:textId="77777777" w:rsidTr="007E109E">
        <w:tc>
          <w:tcPr>
            <w:tcW w:w="9570" w:type="dxa"/>
            <w:gridSpan w:val="3"/>
          </w:tcPr>
          <w:p w14:paraId="2D77317B" w14:textId="76073E80" w:rsidR="004B1016" w:rsidRPr="006B7052" w:rsidRDefault="004B1016" w:rsidP="00C31F96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202</w:t>
            </w:r>
            <w:r w:rsidR="00C31F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B1016" w:rsidRPr="006B7052" w14:paraId="750A0C27" w14:textId="77777777" w:rsidTr="000B2056">
        <w:tc>
          <w:tcPr>
            <w:tcW w:w="666" w:type="dxa"/>
          </w:tcPr>
          <w:p w14:paraId="5B1025ED" w14:textId="7E4800E5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158BEDE3" w14:textId="302BB595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ород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пер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Красногвардейский,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625" w:type="dxa"/>
          </w:tcPr>
          <w:p w14:paraId="3431C973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Укладка тротуарной плитки, озеленение территории</w:t>
            </w:r>
          </w:p>
        </w:tc>
      </w:tr>
      <w:tr w:rsidR="004B1016" w:rsidRPr="006B7052" w14:paraId="200DA75E" w14:textId="77777777" w:rsidTr="000B2056">
        <w:tc>
          <w:tcPr>
            <w:tcW w:w="666" w:type="dxa"/>
          </w:tcPr>
          <w:p w14:paraId="1D812A08" w14:textId="2B574AF4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2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7F36441A" w14:textId="34BAF2C3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г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Зои Космодемьянской,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625" w:type="dxa"/>
          </w:tcPr>
          <w:p w14:paraId="5FDF996C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клумб</w:t>
            </w:r>
          </w:p>
        </w:tc>
      </w:tr>
      <w:tr w:rsidR="004B1016" w:rsidRPr="006B7052" w14:paraId="0FD452F8" w14:textId="77777777" w:rsidTr="000B2056">
        <w:tc>
          <w:tcPr>
            <w:tcW w:w="666" w:type="dxa"/>
          </w:tcPr>
          <w:p w14:paraId="46DA808A" w14:textId="4EE32C8F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3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4781FB3C" w14:textId="3FB5C84E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Анненское, пер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Школьный,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25" w:type="dxa"/>
          </w:tcPr>
          <w:p w14:paraId="6090031D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Ремонт и покраска забора, благоустройство клумб</w:t>
            </w:r>
          </w:p>
        </w:tc>
      </w:tr>
      <w:tr w:rsidR="004B1016" w:rsidRPr="006B7052" w14:paraId="2295854E" w14:textId="77777777" w:rsidTr="000B2056">
        <w:tc>
          <w:tcPr>
            <w:tcW w:w="666" w:type="dxa"/>
          </w:tcPr>
          <w:p w14:paraId="5F7FA8FE" w14:textId="7C315372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4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3F82FB41" w14:textId="5C7F368D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Варшавка, пер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еулок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Шоссейный,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625" w:type="dxa"/>
          </w:tcPr>
          <w:p w14:paraId="1EEDC46E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клумб</w:t>
            </w:r>
          </w:p>
        </w:tc>
      </w:tr>
      <w:tr w:rsidR="004B1016" w:rsidRPr="006B7052" w14:paraId="5148CFEC" w14:textId="77777777" w:rsidTr="000B2056">
        <w:tc>
          <w:tcPr>
            <w:tcW w:w="666" w:type="dxa"/>
          </w:tcPr>
          <w:p w14:paraId="5D27D6E7" w14:textId="0B5B3307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5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5C6C4664" w14:textId="5DDA7CDF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ело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Великопетровка,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86</w:t>
            </w:r>
          </w:p>
        </w:tc>
        <w:tc>
          <w:tcPr>
            <w:tcW w:w="4625" w:type="dxa"/>
          </w:tcPr>
          <w:p w14:paraId="40D54870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Покраска забора, благоустройство клумб</w:t>
            </w:r>
          </w:p>
        </w:tc>
      </w:tr>
      <w:tr w:rsidR="004B1016" w:rsidRPr="006B7052" w14:paraId="5FDD6A59" w14:textId="77777777" w:rsidTr="000B2056">
        <w:trPr>
          <w:trHeight w:val="150"/>
        </w:trPr>
        <w:tc>
          <w:tcPr>
            <w:tcW w:w="666" w:type="dxa"/>
          </w:tcPr>
          <w:p w14:paraId="715D6567" w14:textId="44C15BB3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6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27080400" w14:textId="30E3E2E6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оселок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Джабык,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Мира,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73</w:t>
            </w:r>
          </w:p>
        </w:tc>
        <w:tc>
          <w:tcPr>
            <w:tcW w:w="4625" w:type="dxa"/>
          </w:tcPr>
          <w:p w14:paraId="798E36E8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4B1016" w:rsidRPr="006B7052" w14:paraId="5C29EFAD" w14:textId="77777777" w:rsidTr="000B2056">
        <w:trPr>
          <w:trHeight w:val="120"/>
        </w:trPr>
        <w:tc>
          <w:tcPr>
            <w:tcW w:w="666" w:type="dxa"/>
          </w:tcPr>
          <w:p w14:paraId="4C45D324" w14:textId="48E7B8CB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7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2DC1DAC1" w14:textId="3780E033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Запасное,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Лесная, 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6А</w:t>
            </w:r>
          </w:p>
        </w:tc>
        <w:tc>
          <w:tcPr>
            <w:tcW w:w="4625" w:type="dxa"/>
          </w:tcPr>
          <w:p w14:paraId="00F1ED51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4B1016" w:rsidRPr="006B7052" w14:paraId="2AA9DE74" w14:textId="77777777" w:rsidTr="000B2056">
        <w:tc>
          <w:tcPr>
            <w:tcW w:w="666" w:type="dxa"/>
          </w:tcPr>
          <w:p w14:paraId="4FDCA2FA" w14:textId="7CA92A9F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8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5E654209" w14:textId="7A961EC3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с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ело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Неплюевка,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Верхняя, 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38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625" w:type="dxa"/>
          </w:tcPr>
          <w:p w14:paraId="6DA33EB7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территории</w:t>
            </w:r>
          </w:p>
        </w:tc>
      </w:tr>
      <w:tr w:rsidR="004B1016" w:rsidRPr="006B7052" w14:paraId="70C10337" w14:textId="77777777" w:rsidTr="000B2056">
        <w:tc>
          <w:tcPr>
            <w:tcW w:w="666" w:type="dxa"/>
          </w:tcPr>
          <w:p w14:paraId="51C7D83D" w14:textId="00D4FEAA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9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7ABF7CAA" w14:textId="0F06202D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пос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Центральный, пер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еулок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Юбилейный,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4625" w:type="dxa"/>
          </w:tcPr>
          <w:p w14:paraId="1F1E842A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Покраска забора, благоустройство клумб</w:t>
            </w:r>
          </w:p>
        </w:tc>
      </w:tr>
      <w:tr w:rsidR="004B1016" w:rsidRPr="006B7052" w14:paraId="33CA0725" w14:textId="77777777" w:rsidTr="000B2056">
        <w:trPr>
          <w:trHeight w:val="251"/>
        </w:trPr>
        <w:tc>
          <w:tcPr>
            <w:tcW w:w="666" w:type="dxa"/>
          </w:tcPr>
          <w:p w14:paraId="37A54B85" w14:textId="063A7EA0" w:rsidR="004B1016" w:rsidRPr="006B7052" w:rsidRDefault="004B1016" w:rsidP="004B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10</w:t>
            </w:r>
            <w:r w:rsidR="007E1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9" w:type="dxa"/>
          </w:tcPr>
          <w:p w14:paraId="5B4EEE94" w14:textId="46A762DF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п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Песчанка, ул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 w:rsidR="000B205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>16, кв</w:t>
            </w:r>
            <w:r w:rsidR="000B2056">
              <w:rPr>
                <w:rFonts w:ascii="Times New Roman" w:hAnsi="Times New Roman"/>
                <w:sz w:val="24"/>
                <w:szCs w:val="24"/>
              </w:rPr>
              <w:t>артира</w:t>
            </w:r>
            <w:r w:rsidRPr="006B705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25" w:type="dxa"/>
          </w:tcPr>
          <w:p w14:paraId="7E23859E" w14:textId="77777777" w:rsidR="004B1016" w:rsidRPr="006B7052" w:rsidRDefault="004B1016" w:rsidP="004B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052">
              <w:rPr>
                <w:rFonts w:ascii="Times New Roman" w:hAnsi="Times New Roman"/>
                <w:sz w:val="24"/>
                <w:szCs w:val="24"/>
              </w:rPr>
              <w:t>Озеленение территории, очистка территории от мусора</w:t>
            </w:r>
          </w:p>
        </w:tc>
      </w:tr>
    </w:tbl>
    <w:p w14:paraId="20E540BE" w14:textId="33DFBA3C" w:rsidR="00273072" w:rsidRDefault="00273072" w:rsidP="00F97A81">
      <w:pPr>
        <w:contextualSpacing/>
        <w:rPr>
          <w:rFonts w:ascii="Times New Roman" w:hAnsi="Times New Roman" w:cs="Times New Roman"/>
        </w:rPr>
      </w:pPr>
    </w:p>
    <w:p w14:paraId="28F87208" w14:textId="5E3B5567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2548289C" w14:textId="5C4ABA7E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9E15B1A" w14:textId="1570BA6E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20ACDA77" w14:textId="2245CC2B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6AB6454A" w14:textId="6D8D2682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5B0B4861" w14:textId="5AE49484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0E227FA5" w14:textId="5C87A1CD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5A570C8A" w14:textId="5888E685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70054BC" w14:textId="02BF70AA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0551DE5D" w14:textId="30CC3688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2554D857" w14:textId="42FC3D23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61C23A65" w14:textId="73473291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0D6BEAE0" w14:textId="001E5325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266855A9" w14:textId="0BAAF61D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8B05D80" w14:textId="60FFBC5B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DE9EC7D" w14:textId="222253CD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9F59187" w14:textId="7CDCA867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83578BF" w14:textId="7665FEA4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1E6CFD1" w14:textId="4EBF50AD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C86EF31" w14:textId="7F92E551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1744F4F" w14:textId="26135F58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503D7E0C" w14:textId="62196C59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045E71F2" w14:textId="3645FBB3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5D5D101" w14:textId="66BFD812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68D11A08" w14:textId="38E08989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9092470" w14:textId="0EC7A419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BEF0A88" w14:textId="3C73C6C4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09D325B" w14:textId="69A1AF23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7AC8C8FF" w14:textId="03D3E570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7315A478" w14:textId="205384EF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F1F89AF" w14:textId="37F1D5A4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539DD0F7" w14:textId="68666C25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C4FAE2B" w14:textId="57D98295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E737B99" w14:textId="3F5984E2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684BA5F2" w14:textId="392A1892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EFD62D9" w14:textId="79C5CF15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4A657EF" w14:textId="6C8836AD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0A6764C" w14:textId="4D15075E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3AC87F1C" w14:textId="38C12678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64EDA681" w14:textId="0C1985B2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A2AC78B" w14:textId="6635FD14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403AE373" w14:textId="2E347DEF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2ECFF46B" w14:textId="7AE0885B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12DC02F2" w14:textId="1D69C95F" w:rsidR="009F3AF6" w:rsidRDefault="009F3AF6" w:rsidP="00F97A81">
      <w:pPr>
        <w:contextualSpacing/>
        <w:rPr>
          <w:rFonts w:ascii="Times New Roman" w:hAnsi="Times New Roman" w:cs="Times New Roman"/>
        </w:rPr>
      </w:pPr>
    </w:p>
    <w:p w14:paraId="7E5EF19D" w14:textId="1B680567" w:rsidR="009F3AF6" w:rsidRDefault="009F3AF6" w:rsidP="00F97A81">
      <w:pPr>
        <w:contextualSpacing/>
        <w:rPr>
          <w:rFonts w:ascii="Times New Roman" w:hAnsi="Times New Roman" w:cs="Times New Roman"/>
        </w:rPr>
      </w:pPr>
    </w:p>
    <w:sectPr w:rsidR="009F3AF6" w:rsidSect="00867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53435" w14:textId="77777777" w:rsidR="008E67DE" w:rsidRDefault="008E67DE" w:rsidP="0079429F">
      <w:pPr>
        <w:spacing w:after="0" w:line="240" w:lineRule="auto"/>
      </w:pPr>
      <w:r>
        <w:separator/>
      </w:r>
    </w:p>
  </w:endnote>
  <w:endnote w:type="continuationSeparator" w:id="0">
    <w:p w14:paraId="16864C06" w14:textId="77777777" w:rsidR="008E67DE" w:rsidRDefault="008E67DE" w:rsidP="0079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8C425" w14:textId="219F32C1" w:rsidR="00022F81" w:rsidRDefault="00022F81" w:rsidP="009F3AF6">
    <w:pPr>
      <w:pStyle w:val="a7"/>
    </w:pPr>
  </w:p>
  <w:p w14:paraId="50B7214C" w14:textId="77777777" w:rsidR="00022F81" w:rsidRDefault="00022F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950A5" w14:textId="77777777" w:rsidR="008E67DE" w:rsidRDefault="008E67DE" w:rsidP="0079429F">
      <w:pPr>
        <w:spacing w:after="0" w:line="240" w:lineRule="auto"/>
      </w:pPr>
      <w:r>
        <w:separator/>
      </w:r>
    </w:p>
  </w:footnote>
  <w:footnote w:type="continuationSeparator" w:id="0">
    <w:p w14:paraId="5076937D" w14:textId="77777777" w:rsidR="008E67DE" w:rsidRDefault="008E67DE" w:rsidP="0079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15212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97EDA8" w14:textId="2B05E62B" w:rsidR="00022F81" w:rsidRPr="00547289" w:rsidRDefault="00022F81">
        <w:pPr>
          <w:pStyle w:val="a5"/>
          <w:jc w:val="center"/>
          <w:rPr>
            <w:sz w:val="28"/>
            <w:szCs w:val="28"/>
          </w:rPr>
        </w:pPr>
        <w:r w:rsidRPr="00547289">
          <w:rPr>
            <w:sz w:val="28"/>
            <w:szCs w:val="28"/>
          </w:rPr>
          <w:fldChar w:fldCharType="begin"/>
        </w:r>
        <w:r w:rsidRPr="00547289">
          <w:rPr>
            <w:sz w:val="28"/>
            <w:szCs w:val="28"/>
          </w:rPr>
          <w:instrText>PAGE   \* MERGEFORMAT</w:instrText>
        </w:r>
        <w:r w:rsidRPr="00547289">
          <w:rPr>
            <w:sz w:val="28"/>
            <w:szCs w:val="28"/>
          </w:rPr>
          <w:fldChar w:fldCharType="separate"/>
        </w:r>
        <w:r w:rsidRPr="00547289">
          <w:rPr>
            <w:sz w:val="28"/>
            <w:szCs w:val="28"/>
          </w:rPr>
          <w:t>2</w:t>
        </w:r>
        <w:r w:rsidRPr="00547289">
          <w:rPr>
            <w:sz w:val="28"/>
            <w:szCs w:val="28"/>
          </w:rPr>
          <w:fldChar w:fldCharType="end"/>
        </w:r>
      </w:p>
    </w:sdtContent>
  </w:sdt>
  <w:p w14:paraId="76294FD1" w14:textId="29E80A00" w:rsidR="00022F81" w:rsidRPr="00547289" w:rsidRDefault="00022F81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E51"/>
    <w:multiLevelType w:val="hybridMultilevel"/>
    <w:tmpl w:val="C15A4822"/>
    <w:lvl w:ilvl="0" w:tplc="57DE75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872"/>
    <w:multiLevelType w:val="hybridMultilevel"/>
    <w:tmpl w:val="7AC8B022"/>
    <w:lvl w:ilvl="0" w:tplc="71680FEE">
      <w:start w:val="1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7CA"/>
    <w:multiLevelType w:val="hybridMultilevel"/>
    <w:tmpl w:val="F98C2756"/>
    <w:lvl w:ilvl="0" w:tplc="7DF48D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346E"/>
    <w:multiLevelType w:val="hybridMultilevel"/>
    <w:tmpl w:val="D77AEA7E"/>
    <w:lvl w:ilvl="0" w:tplc="1B5AB3CA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6E59"/>
    <w:multiLevelType w:val="multilevel"/>
    <w:tmpl w:val="BD3C30DC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F741BC"/>
    <w:multiLevelType w:val="hybridMultilevel"/>
    <w:tmpl w:val="7948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5F39"/>
    <w:multiLevelType w:val="hybridMultilevel"/>
    <w:tmpl w:val="9CACE608"/>
    <w:lvl w:ilvl="0" w:tplc="18B4251A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C24AB"/>
    <w:multiLevelType w:val="hybridMultilevel"/>
    <w:tmpl w:val="1004B5F8"/>
    <w:lvl w:ilvl="0" w:tplc="1E6A326E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D490B"/>
    <w:multiLevelType w:val="hybridMultilevel"/>
    <w:tmpl w:val="567C5F9A"/>
    <w:lvl w:ilvl="0" w:tplc="C21EA1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D6639"/>
    <w:multiLevelType w:val="hybridMultilevel"/>
    <w:tmpl w:val="08A61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30A3"/>
    <w:multiLevelType w:val="multilevel"/>
    <w:tmpl w:val="38D2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B0FF9"/>
    <w:multiLevelType w:val="hybridMultilevel"/>
    <w:tmpl w:val="A27ACF8C"/>
    <w:lvl w:ilvl="0" w:tplc="378A1122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2743"/>
    <w:multiLevelType w:val="hybridMultilevel"/>
    <w:tmpl w:val="95369E24"/>
    <w:lvl w:ilvl="0" w:tplc="00D065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0009E"/>
    <w:multiLevelType w:val="hybridMultilevel"/>
    <w:tmpl w:val="0130DCBE"/>
    <w:lvl w:ilvl="0" w:tplc="029458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10DA0"/>
    <w:multiLevelType w:val="multilevel"/>
    <w:tmpl w:val="7DC2F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6676B7"/>
    <w:multiLevelType w:val="hybridMultilevel"/>
    <w:tmpl w:val="232A7EA2"/>
    <w:lvl w:ilvl="0" w:tplc="A87C26F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A63A1"/>
    <w:multiLevelType w:val="multilevel"/>
    <w:tmpl w:val="7716E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C430FC3"/>
    <w:multiLevelType w:val="hybridMultilevel"/>
    <w:tmpl w:val="01EE7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7632"/>
    <w:multiLevelType w:val="hybridMultilevel"/>
    <w:tmpl w:val="98B00954"/>
    <w:lvl w:ilvl="0" w:tplc="6DA281BC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F648D"/>
    <w:multiLevelType w:val="hybridMultilevel"/>
    <w:tmpl w:val="232A7EA2"/>
    <w:lvl w:ilvl="0" w:tplc="A87C26F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6293C"/>
    <w:multiLevelType w:val="hybridMultilevel"/>
    <w:tmpl w:val="FB8E2920"/>
    <w:lvl w:ilvl="0" w:tplc="FDC4D806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63544"/>
    <w:multiLevelType w:val="hybridMultilevel"/>
    <w:tmpl w:val="48D6D232"/>
    <w:lvl w:ilvl="0" w:tplc="D5E43BD2">
      <w:start w:val="1"/>
      <w:numFmt w:val="decimal"/>
      <w:lvlText w:val="%1)"/>
      <w:lvlJc w:val="left"/>
      <w:pPr>
        <w:ind w:left="0" w:firstLine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A5070"/>
    <w:multiLevelType w:val="hybridMultilevel"/>
    <w:tmpl w:val="75523C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73F"/>
    <w:multiLevelType w:val="hybridMultilevel"/>
    <w:tmpl w:val="C30AD274"/>
    <w:lvl w:ilvl="0" w:tplc="BDCA9732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845B2"/>
    <w:multiLevelType w:val="hybridMultilevel"/>
    <w:tmpl w:val="FD0AED76"/>
    <w:lvl w:ilvl="0" w:tplc="B4549AAA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6B2CEE"/>
    <w:multiLevelType w:val="hybridMultilevel"/>
    <w:tmpl w:val="53D8DDA8"/>
    <w:lvl w:ilvl="0" w:tplc="5D747D6E">
      <w:start w:val="1"/>
      <w:numFmt w:val="decimal"/>
      <w:lvlText w:val="%1."/>
      <w:lvlJc w:val="left"/>
      <w:pPr>
        <w:ind w:left="0" w:firstLine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9257F"/>
    <w:multiLevelType w:val="hybridMultilevel"/>
    <w:tmpl w:val="74F8B7DA"/>
    <w:lvl w:ilvl="0" w:tplc="06507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43B3F"/>
    <w:multiLevelType w:val="hybridMultilevel"/>
    <w:tmpl w:val="D77AEA7E"/>
    <w:lvl w:ilvl="0" w:tplc="1B5AB3CA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10A26"/>
    <w:multiLevelType w:val="hybridMultilevel"/>
    <w:tmpl w:val="9CACE608"/>
    <w:lvl w:ilvl="0" w:tplc="18B4251A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553EC"/>
    <w:multiLevelType w:val="hybridMultilevel"/>
    <w:tmpl w:val="75523C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1042A"/>
    <w:multiLevelType w:val="multilevel"/>
    <w:tmpl w:val="953A4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8769A9"/>
    <w:multiLevelType w:val="hybridMultilevel"/>
    <w:tmpl w:val="2F4CD636"/>
    <w:lvl w:ilvl="0" w:tplc="70BAF7B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596B3A"/>
    <w:multiLevelType w:val="hybridMultilevel"/>
    <w:tmpl w:val="6A7A5706"/>
    <w:lvl w:ilvl="0" w:tplc="2B3C1A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035DA"/>
    <w:multiLevelType w:val="hybridMultilevel"/>
    <w:tmpl w:val="48D6D232"/>
    <w:lvl w:ilvl="0" w:tplc="D5E43BD2">
      <w:start w:val="1"/>
      <w:numFmt w:val="decimal"/>
      <w:lvlText w:val="%1)"/>
      <w:lvlJc w:val="left"/>
      <w:pPr>
        <w:ind w:left="0" w:firstLine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5" w15:restartNumberingAfterBreak="0">
    <w:nsid w:val="71D4182C"/>
    <w:multiLevelType w:val="hybridMultilevel"/>
    <w:tmpl w:val="D6503960"/>
    <w:lvl w:ilvl="0" w:tplc="909E9B4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00F74"/>
    <w:multiLevelType w:val="hybridMultilevel"/>
    <w:tmpl w:val="9CACE608"/>
    <w:lvl w:ilvl="0" w:tplc="18B4251A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5"/>
  </w:num>
  <w:num w:numId="6">
    <w:abstractNumId w:val="36"/>
  </w:num>
  <w:num w:numId="7">
    <w:abstractNumId w:val="6"/>
  </w:num>
  <w:num w:numId="8">
    <w:abstractNumId w:val="5"/>
  </w:num>
  <w:num w:numId="9">
    <w:abstractNumId w:val="26"/>
  </w:num>
  <w:num w:numId="10">
    <w:abstractNumId w:val="1"/>
  </w:num>
  <w:num w:numId="11">
    <w:abstractNumId w:val="16"/>
  </w:num>
  <w:num w:numId="12">
    <w:abstractNumId w:val="13"/>
  </w:num>
  <w:num w:numId="13">
    <w:abstractNumId w:val="22"/>
  </w:num>
  <w:num w:numId="14">
    <w:abstractNumId w:val="28"/>
  </w:num>
  <w:num w:numId="15">
    <w:abstractNumId w:val="29"/>
  </w:num>
  <w:num w:numId="16">
    <w:abstractNumId w:val="18"/>
  </w:num>
  <w:num w:numId="17">
    <w:abstractNumId w:val="17"/>
  </w:num>
  <w:num w:numId="18">
    <w:abstractNumId w:val="15"/>
  </w:num>
  <w:num w:numId="19">
    <w:abstractNumId w:val="19"/>
  </w:num>
  <w:num w:numId="20">
    <w:abstractNumId w:val="3"/>
  </w:num>
  <w:num w:numId="21">
    <w:abstractNumId w:val="11"/>
  </w:num>
  <w:num w:numId="22">
    <w:abstractNumId w:val="20"/>
  </w:num>
  <w:num w:numId="23">
    <w:abstractNumId w:val="7"/>
  </w:num>
  <w:num w:numId="24">
    <w:abstractNumId w:val="30"/>
  </w:num>
  <w:num w:numId="25">
    <w:abstractNumId w:val="27"/>
  </w:num>
  <w:num w:numId="26">
    <w:abstractNumId w:val="8"/>
  </w:num>
  <w:num w:numId="27">
    <w:abstractNumId w:val="21"/>
  </w:num>
  <w:num w:numId="28">
    <w:abstractNumId w:val="33"/>
  </w:num>
  <w:num w:numId="29">
    <w:abstractNumId w:val="23"/>
  </w:num>
  <w:num w:numId="30">
    <w:abstractNumId w:val="14"/>
  </w:num>
  <w:num w:numId="31">
    <w:abstractNumId w:val="9"/>
  </w:num>
  <w:num w:numId="32">
    <w:abstractNumId w:val="25"/>
  </w:num>
  <w:num w:numId="33">
    <w:abstractNumId w:val="0"/>
  </w:num>
  <w:num w:numId="34">
    <w:abstractNumId w:val="32"/>
  </w:num>
  <w:num w:numId="35">
    <w:abstractNumId w:val="12"/>
  </w:num>
  <w:num w:numId="36">
    <w:abstractNumId w:val="31"/>
  </w:num>
  <w:num w:numId="37">
    <w:abstractNumId w:val="2"/>
  </w:num>
  <w:num w:numId="3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C2"/>
    <w:rsid w:val="000015AD"/>
    <w:rsid w:val="000049C3"/>
    <w:rsid w:val="00005B40"/>
    <w:rsid w:val="00012A0E"/>
    <w:rsid w:val="00014832"/>
    <w:rsid w:val="00014B2E"/>
    <w:rsid w:val="00015963"/>
    <w:rsid w:val="00022F81"/>
    <w:rsid w:val="000303C0"/>
    <w:rsid w:val="00031367"/>
    <w:rsid w:val="0003253A"/>
    <w:rsid w:val="000335F8"/>
    <w:rsid w:val="000339EB"/>
    <w:rsid w:val="00033C6D"/>
    <w:rsid w:val="00043A24"/>
    <w:rsid w:val="000448B0"/>
    <w:rsid w:val="000464B0"/>
    <w:rsid w:val="00051FD3"/>
    <w:rsid w:val="000557D2"/>
    <w:rsid w:val="00065AEA"/>
    <w:rsid w:val="00071F53"/>
    <w:rsid w:val="00072CD4"/>
    <w:rsid w:val="00075774"/>
    <w:rsid w:val="00082034"/>
    <w:rsid w:val="000823F3"/>
    <w:rsid w:val="0009003D"/>
    <w:rsid w:val="00091282"/>
    <w:rsid w:val="000961DA"/>
    <w:rsid w:val="0009716B"/>
    <w:rsid w:val="00097CF4"/>
    <w:rsid w:val="000A36E8"/>
    <w:rsid w:val="000A5592"/>
    <w:rsid w:val="000A5CD7"/>
    <w:rsid w:val="000A63F3"/>
    <w:rsid w:val="000A6728"/>
    <w:rsid w:val="000B0BE7"/>
    <w:rsid w:val="000B18D0"/>
    <w:rsid w:val="000B2056"/>
    <w:rsid w:val="000B299F"/>
    <w:rsid w:val="000B2BE3"/>
    <w:rsid w:val="000B4927"/>
    <w:rsid w:val="000B4B09"/>
    <w:rsid w:val="000B7481"/>
    <w:rsid w:val="000C13EF"/>
    <w:rsid w:val="000C1888"/>
    <w:rsid w:val="000C35BD"/>
    <w:rsid w:val="000C67EC"/>
    <w:rsid w:val="000D0C3F"/>
    <w:rsid w:val="000D25C3"/>
    <w:rsid w:val="000E298A"/>
    <w:rsid w:val="000E5D5D"/>
    <w:rsid w:val="000E75EC"/>
    <w:rsid w:val="000F070C"/>
    <w:rsid w:val="000F08F2"/>
    <w:rsid w:val="00103A0F"/>
    <w:rsid w:val="00103B87"/>
    <w:rsid w:val="00107596"/>
    <w:rsid w:val="00111010"/>
    <w:rsid w:val="00120BBB"/>
    <w:rsid w:val="001338AC"/>
    <w:rsid w:val="00133FC5"/>
    <w:rsid w:val="00147105"/>
    <w:rsid w:val="001474E4"/>
    <w:rsid w:val="00150E5B"/>
    <w:rsid w:val="00154032"/>
    <w:rsid w:val="00160A11"/>
    <w:rsid w:val="00161FF9"/>
    <w:rsid w:val="001640C8"/>
    <w:rsid w:val="00164D80"/>
    <w:rsid w:val="001669FF"/>
    <w:rsid w:val="00173933"/>
    <w:rsid w:val="00180387"/>
    <w:rsid w:val="00180E3A"/>
    <w:rsid w:val="00181052"/>
    <w:rsid w:val="00182F5C"/>
    <w:rsid w:val="00184887"/>
    <w:rsid w:val="00187A81"/>
    <w:rsid w:val="001921F8"/>
    <w:rsid w:val="001A42C2"/>
    <w:rsid w:val="001A5AA8"/>
    <w:rsid w:val="001A64CA"/>
    <w:rsid w:val="001B0C56"/>
    <w:rsid w:val="001B52B4"/>
    <w:rsid w:val="001C366A"/>
    <w:rsid w:val="001D1AC5"/>
    <w:rsid w:val="001D3265"/>
    <w:rsid w:val="001E3E4E"/>
    <w:rsid w:val="001E50AB"/>
    <w:rsid w:val="001E655D"/>
    <w:rsid w:val="001F10CA"/>
    <w:rsid w:val="001F2038"/>
    <w:rsid w:val="001F2612"/>
    <w:rsid w:val="001F5F8B"/>
    <w:rsid w:val="001F7EF5"/>
    <w:rsid w:val="001F7F84"/>
    <w:rsid w:val="00200F0D"/>
    <w:rsid w:val="002015FF"/>
    <w:rsid w:val="002049BF"/>
    <w:rsid w:val="002059C2"/>
    <w:rsid w:val="00214A94"/>
    <w:rsid w:val="00214C0E"/>
    <w:rsid w:val="00222B76"/>
    <w:rsid w:val="00226002"/>
    <w:rsid w:val="002269C4"/>
    <w:rsid w:val="00226F35"/>
    <w:rsid w:val="00234F3F"/>
    <w:rsid w:val="00241C3E"/>
    <w:rsid w:val="00246622"/>
    <w:rsid w:val="002505DF"/>
    <w:rsid w:val="0025085D"/>
    <w:rsid w:val="00262949"/>
    <w:rsid w:val="00265A91"/>
    <w:rsid w:val="002671A0"/>
    <w:rsid w:val="00273072"/>
    <w:rsid w:val="00276C9E"/>
    <w:rsid w:val="0027787A"/>
    <w:rsid w:val="002815D2"/>
    <w:rsid w:val="0028473A"/>
    <w:rsid w:val="00284D61"/>
    <w:rsid w:val="00287F6D"/>
    <w:rsid w:val="00290BA9"/>
    <w:rsid w:val="00296958"/>
    <w:rsid w:val="002A365B"/>
    <w:rsid w:val="002B0769"/>
    <w:rsid w:val="002C5F62"/>
    <w:rsid w:val="002C6FE8"/>
    <w:rsid w:val="002C78D4"/>
    <w:rsid w:val="002E0885"/>
    <w:rsid w:val="002E25B2"/>
    <w:rsid w:val="002E7FB3"/>
    <w:rsid w:val="002F5ED3"/>
    <w:rsid w:val="002F6C7D"/>
    <w:rsid w:val="002F73C9"/>
    <w:rsid w:val="0030283F"/>
    <w:rsid w:val="00306B2D"/>
    <w:rsid w:val="00313A81"/>
    <w:rsid w:val="00321598"/>
    <w:rsid w:val="00325A74"/>
    <w:rsid w:val="003260D0"/>
    <w:rsid w:val="00326933"/>
    <w:rsid w:val="0033770B"/>
    <w:rsid w:val="00341993"/>
    <w:rsid w:val="003430A8"/>
    <w:rsid w:val="0035503B"/>
    <w:rsid w:val="003560AB"/>
    <w:rsid w:val="003564EC"/>
    <w:rsid w:val="0035665C"/>
    <w:rsid w:val="00356BA5"/>
    <w:rsid w:val="003614E8"/>
    <w:rsid w:val="00364244"/>
    <w:rsid w:val="0036570B"/>
    <w:rsid w:val="0037000F"/>
    <w:rsid w:val="0037500F"/>
    <w:rsid w:val="0038209C"/>
    <w:rsid w:val="00384202"/>
    <w:rsid w:val="0038613D"/>
    <w:rsid w:val="00386F52"/>
    <w:rsid w:val="00390A0E"/>
    <w:rsid w:val="003945DA"/>
    <w:rsid w:val="003A2124"/>
    <w:rsid w:val="003B1346"/>
    <w:rsid w:val="003D2D36"/>
    <w:rsid w:val="003E1DA8"/>
    <w:rsid w:val="003F1FC5"/>
    <w:rsid w:val="003F232D"/>
    <w:rsid w:val="003F3809"/>
    <w:rsid w:val="003F7F6F"/>
    <w:rsid w:val="00401734"/>
    <w:rsid w:val="00405C91"/>
    <w:rsid w:val="004151A9"/>
    <w:rsid w:val="00421337"/>
    <w:rsid w:val="00421BCA"/>
    <w:rsid w:val="00426501"/>
    <w:rsid w:val="00430E70"/>
    <w:rsid w:val="00431B15"/>
    <w:rsid w:val="004324C8"/>
    <w:rsid w:val="004329EA"/>
    <w:rsid w:val="00452AEC"/>
    <w:rsid w:val="00453F9B"/>
    <w:rsid w:val="00457EE0"/>
    <w:rsid w:val="0046274A"/>
    <w:rsid w:val="004633CF"/>
    <w:rsid w:val="004636AF"/>
    <w:rsid w:val="00464488"/>
    <w:rsid w:val="00464639"/>
    <w:rsid w:val="004735C8"/>
    <w:rsid w:val="004811D4"/>
    <w:rsid w:val="00487075"/>
    <w:rsid w:val="00490272"/>
    <w:rsid w:val="004958FB"/>
    <w:rsid w:val="0049679A"/>
    <w:rsid w:val="004971FA"/>
    <w:rsid w:val="00497628"/>
    <w:rsid w:val="004A172F"/>
    <w:rsid w:val="004A382A"/>
    <w:rsid w:val="004A5BFF"/>
    <w:rsid w:val="004B1016"/>
    <w:rsid w:val="004B1285"/>
    <w:rsid w:val="004B2722"/>
    <w:rsid w:val="004B606B"/>
    <w:rsid w:val="004C078D"/>
    <w:rsid w:val="004C37AE"/>
    <w:rsid w:val="004D4180"/>
    <w:rsid w:val="004E0B99"/>
    <w:rsid w:val="004F2C06"/>
    <w:rsid w:val="004F57AB"/>
    <w:rsid w:val="0050105D"/>
    <w:rsid w:val="005026AB"/>
    <w:rsid w:val="00505F2C"/>
    <w:rsid w:val="00507171"/>
    <w:rsid w:val="0051188B"/>
    <w:rsid w:val="00512DE5"/>
    <w:rsid w:val="00514195"/>
    <w:rsid w:val="00521ECD"/>
    <w:rsid w:val="00522D96"/>
    <w:rsid w:val="005335E7"/>
    <w:rsid w:val="0053475E"/>
    <w:rsid w:val="005363B5"/>
    <w:rsid w:val="00547289"/>
    <w:rsid w:val="00553CE6"/>
    <w:rsid w:val="00557187"/>
    <w:rsid w:val="005577A8"/>
    <w:rsid w:val="00560F2A"/>
    <w:rsid w:val="005613F6"/>
    <w:rsid w:val="00563338"/>
    <w:rsid w:val="00583B63"/>
    <w:rsid w:val="005845EB"/>
    <w:rsid w:val="00584A34"/>
    <w:rsid w:val="00586689"/>
    <w:rsid w:val="00586E5A"/>
    <w:rsid w:val="00590F24"/>
    <w:rsid w:val="0059152A"/>
    <w:rsid w:val="00594D9F"/>
    <w:rsid w:val="005950EF"/>
    <w:rsid w:val="005961BD"/>
    <w:rsid w:val="00597644"/>
    <w:rsid w:val="005A030F"/>
    <w:rsid w:val="005A2397"/>
    <w:rsid w:val="005A68F0"/>
    <w:rsid w:val="005B3916"/>
    <w:rsid w:val="005B62D9"/>
    <w:rsid w:val="005B752B"/>
    <w:rsid w:val="005C4A4C"/>
    <w:rsid w:val="005C5E07"/>
    <w:rsid w:val="005D1AF6"/>
    <w:rsid w:val="005D2C72"/>
    <w:rsid w:val="005D5E65"/>
    <w:rsid w:val="005D7E83"/>
    <w:rsid w:val="005E04C9"/>
    <w:rsid w:val="005E0EEA"/>
    <w:rsid w:val="005E2C97"/>
    <w:rsid w:val="005E4A8E"/>
    <w:rsid w:val="005F3359"/>
    <w:rsid w:val="00602646"/>
    <w:rsid w:val="00607A91"/>
    <w:rsid w:val="00607E25"/>
    <w:rsid w:val="0061011E"/>
    <w:rsid w:val="0061174C"/>
    <w:rsid w:val="00614350"/>
    <w:rsid w:val="00626406"/>
    <w:rsid w:val="00631823"/>
    <w:rsid w:val="00631902"/>
    <w:rsid w:val="00633796"/>
    <w:rsid w:val="0063525F"/>
    <w:rsid w:val="00636205"/>
    <w:rsid w:val="00642DC6"/>
    <w:rsid w:val="0064729B"/>
    <w:rsid w:val="00650203"/>
    <w:rsid w:val="00650C5A"/>
    <w:rsid w:val="00650DCB"/>
    <w:rsid w:val="00673DAF"/>
    <w:rsid w:val="0067442A"/>
    <w:rsid w:val="00680430"/>
    <w:rsid w:val="00681D7F"/>
    <w:rsid w:val="00682211"/>
    <w:rsid w:val="006850E3"/>
    <w:rsid w:val="00691713"/>
    <w:rsid w:val="00696285"/>
    <w:rsid w:val="006A6EC4"/>
    <w:rsid w:val="006C1DEF"/>
    <w:rsid w:val="006D3C24"/>
    <w:rsid w:val="006D5608"/>
    <w:rsid w:val="006E00C3"/>
    <w:rsid w:val="006E5DF3"/>
    <w:rsid w:val="006F15CB"/>
    <w:rsid w:val="006F1740"/>
    <w:rsid w:val="006F2F17"/>
    <w:rsid w:val="006F786F"/>
    <w:rsid w:val="006F7D9D"/>
    <w:rsid w:val="0070391F"/>
    <w:rsid w:val="0071086A"/>
    <w:rsid w:val="00710DBB"/>
    <w:rsid w:val="00720036"/>
    <w:rsid w:val="0072571B"/>
    <w:rsid w:val="0073062A"/>
    <w:rsid w:val="00732496"/>
    <w:rsid w:val="00734663"/>
    <w:rsid w:val="00735AC0"/>
    <w:rsid w:val="0074612D"/>
    <w:rsid w:val="00746ADC"/>
    <w:rsid w:val="00747A19"/>
    <w:rsid w:val="0076097F"/>
    <w:rsid w:val="00763B7B"/>
    <w:rsid w:val="007675EF"/>
    <w:rsid w:val="007677FB"/>
    <w:rsid w:val="007712C4"/>
    <w:rsid w:val="00773D27"/>
    <w:rsid w:val="00774300"/>
    <w:rsid w:val="00776F27"/>
    <w:rsid w:val="00782A7B"/>
    <w:rsid w:val="00791806"/>
    <w:rsid w:val="0079429F"/>
    <w:rsid w:val="007A077C"/>
    <w:rsid w:val="007A68AB"/>
    <w:rsid w:val="007A6ED4"/>
    <w:rsid w:val="007B3547"/>
    <w:rsid w:val="007B48A7"/>
    <w:rsid w:val="007B7BAC"/>
    <w:rsid w:val="007C0FB2"/>
    <w:rsid w:val="007C4F2E"/>
    <w:rsid w:val="007D4B4B"/>
    <w:rsid w:val="007E109E"/>
    <w:rsid w:val="007E54CE"/>
    <w:rsid w:val="007E7F18"/>
    <w:rsid w:val="007F00B1"/>
    <w:rsid w:val="007F5ED6"/>
    <w:rsid w:val="00805528"/>
    <w:rsid w:val="00805FEE"/>
    <w:rsid w:val="00810332"/>
    <w:rsid w:val="00813020"/>
    <w:rsid w:val="0082418F"/>
    <w:rsid w:val="00831D40"/>
    <w:rsid w:val="00841B30"/>
    <w:rsid w:val="00850895"/>
    <w:rsid w:val="00852D84"/>
    <w:rsid w:val="00861604"/>
    <w:rsid w:val="00865DC6"/>
    <w:rsid w:val="00867AFA"/>
    <w:rsid w:val="008969FB"/>
    <w:rsid w:val="008A45C2"/>
    <w:rsid w:val="008A721F"/>
    <w:rsid w:val="008B4B0C"/>
    <w:rsid w:val="008C6525"/>
    <w:rsid w:val="008C7D37"/>
    <w:rsid w:val="008D032D"/>
    <w:rsid w:val="008D1AF8"/>
    <w:rsid w:val="008D232C"/>
    <w:rsid w:val="008D3892"/>
    <w:rsid w:val="008E1C77"/>
    <w:rsid w:val="008E285F"/>
    <w:rsid w:val="008E67DE"/>
    <w:rsid w:val="008E7FCA"/>
    <w:rsid w:val="00910E83"/>
    <w:rsid w:val="009138EC"/>
    <w:rsid w:val="00916E65"/>
    <w:rsid w:val="00917648"/>
    <w:rsid w:val="00920B0E"/>
    <w:rsid w:val="0092228D"/>
    <w:rsid w:val="00922FF2"/>
    <w:rsid w:val="0092748D"/>
    <w:rsid w:val="00934A55"/>
    <w:rsid w:val="0094443B"/>
    <w:rsid w:val="00946712"/>
    <w:rsid w:val="009504D6"/>
    <w:rsid w:val="009511C4"/>
    <w:rsid w:val="00951A33"/>
    <w:rsid w:val="00951B9D"/>
    <w:rsid w:val="00952DC8"/>
    <w:rsid w:val="009554B2"/>
    <w:rsid w:val="009556F4"/>
    <w:rsid w:val="00956E6A"/>
    <w:rsid w:val="00964AD8"/>
    <w:rsid w:val="00973185"/>
    <w:rsid w:val="00985BB0"/>
    <w:rsid w:val="0098764E"/>
    <w:rsid w:val="00996508"/>
    <w:rsid w:val="009A3B2D"/>
    <w:rsid w:val="009A4C11"/>
    <w:rsid w:val="009A74E1"/>
    <w:rsid w:val="009B25C4"/>
    <w:rsid w:val="009C0D3E"/>
    <w:rsid w:val="009C3D8B"/>
    <w:rsid w:val="009D3E06"/>
    <w:rsid w:val="009D426A"/>
    <w:rsid w:val="009D4D15"/>
    <w:rsid w:val="009D4DC1"/>
    <w:rsid w:val="009E0F55"/>
    <w:rsid w:val="009E110D"/>
    <w:rsid w:val="009E396B"/>
    <w:rsid w:val="009E7D7B"/>
    <w:rsid w:val="009F100E"/>
    <w:rsid w:val="009F21F8"/>
    <w:rsid w:val="009F3AF6"/>
    <w:rsid w:val="009F5C29"/>
    <w:rsid w:val="009F65F7"/>
    <w:rsid w:val="009F6FC8"/>
    <w:rsid w:val="00A023D2"/>
    <w:rsid w:val="00A03815"/>
    <w:rsid w:val="00A05977"/>
    <w:rsid w:val="00A22F75"/>
    <w:rsid w:val="00A25C29"/>
    <w:rsid w:val="00A3021A"/>
    <w:rsid w:val="00A32AFE"/>
    <w:rsid w:val="00A378BA"/>
    <w:rsid w:val="00A42DEF"/>
    <w:rsid w:val="00A51635"/>
    <w:rsid w:val="00A54E8B"/>
    <w:rsid w:val="00A60702"/>
    <w:rsid w:val="00A61746"/>
    <w:rsid w:val="00A624EC"/>
    <w:rsid w:val="00A628DF"/>
    <w:rsid w:val="00A657AA"/>
    <w:rsid w:val="00A745CC"/>
    <w:rsid w:val="00A814DF"/>
    <w:rsid w:val="00A8483F"/>
    <w:rsid w:val="00A85280"/>
    <w:rsid w:val="00A92EEA"/>
    <w:rsid w:val="00A974D9"/>
    <w:rsid w:val="00AB0A56"/>
    <w:rsid w:val="00AB2D13"/>
    <w:rsid w:val="00AB7AF1"/>
    <w:rsid w:val="00AC449D"/>
    <w:rsid w:val="00AD25C2"/>
    <w:rsid w:val="00AD30DF"/>
    <w:rsid w:val="00AD3122"/>
    <w:rsid w:val="00AD625D"/>
    <w:rsid w:val="00AE268C"/>
    <w:rsid w:val="00AE2E71"/>
    <w:rsid w:val="00AE7429"/>
    <w:rsid w:val="00AF0CDA"/>
    <w:rsid w:val="00AF165A"/>
    <w:rsid w:val="00AF1794"/>
    <w:rsid w:val="00AF36E9"/>
    <w:rsid w:val="00B006E8"/>
    <w:rsid w:val="00B047B1"/>
    <w:rsid w:val="00B05181"/>
    <w:rsid w:val="00B05941"/>
    <w:rsid w:val="00B115BC"/>
    <w:rsid w:val="00B1478C"/>
    <w:rsid w:val="00B16AA5"/>
    <w:rsid w:val="00B276FB"/>
    <w:rsid w:val="00B30707"/>
    <w:rsid w:val="00B32434"/>
    <w:rsid w:val="00B352B3"/>
    <w:rsid w:val="00B40183"/>
    <w:rsid w:val="00B4234E"/>
    <w:rsid w:val="00B42AE9"/>
    <w:rsid w:val="00B524A5"/>
    <w:rsid w:val="00B60380"/>
    <w:rsid w:val="00B710E4"/>
    <w:rsid w:val="00B7397A"/>
    <w:rsid w:val="00B922BC"/>
    <w:rsid w:val="00B93C3B"/>
    <w:rsid w:val="00B94BC4"/>
    <w:rsid w:val="00B9750D"/>
    <w:rsid w:val="00BA276B"/>
    <w:rsid w:val="00BA6B12"/>
    <w:rsid w:val="00BB302E"/>
    <w:rsid w:val="00BB39B0"/>
    <w:rsid w:val="00BB58C8"/>
    <w:rsid w:val="00BC1866"/>
    <w:rsid w:val="00BC34A3"/>
    <w:rsid w:val="00BD3C13"/>
    <w:rsid w:val="00BD47A0"/>
    <w:rsid w:val="00BE1ACD"/>
    <w:rsid w:val="00BE4EC6"/>
    <w:rsid w:val="00BE64C5"/>
    <w:rsid w:val="00BE7B45"/>
    <w:rsid w:val="00BF0071"/>
    <w:rsid w:val="00BF1B5F"/>
    <w:rsid w:val="00BF1B8A"/>
    <w:rsid w:val="00BF23B2"/>
    <w:rsid w:val="00BF3FA8"/>
    <w:rsid w:val="00C01D9B"/>
    <w:rsid w:val="00C0381E"/>
    <w:rsid w:val="00C13776"/>
    <w:rsid w:val="00C24A43"/>
    <w:rsid w:val="00C25CAA"/>
    <w:rsid w:val="00C30CC6"/>
    <w:rsid w:val="00C31F96"/>
    <w:rsid w:val="00C32B40"/>
    <w:rsid w:val="00C3320C"/>
    <w:rsid w:val="00C43CAA"/>
    <w:rsid w:val="00C4444B"/>
    <w:rsid w:val="00C444FC"/>
    <w:rsid w:val="00C45041"/>
    <w:rsid w:val="00C5273E"/>
    <w:rsid w:val="00C606DA"/>
    <w:rsid w:val="00C62CCF"/>
    <w:rsid w:val="00C67741"/>
    <w:rsid w:val="00C7125D"/>
    <w:rsid w:val="00C72C05"/>
    <w:rsid w:val="00C83980"/>
    <w:rsid w:val="00C8405B"/>
    <w:rsid w:val="00C86B40"/>
    <w:rsid w:val="00C949EF"/>
    <w:rsid w:val="00CA22F5"/>
    <w:rsid w:val="00CA24BE"/>
    <w:rsid w:val="00CA3AB3"/>
    <w:rsid w:val="00CB4905"/>
    <w:rsid w:val="00CB67E6"/>
    <w:rsid w:val="00CB67E8"/>
    <w:rsid w:val="00CB6C31"/>
    <w:rsid w:val="00CB7BF7"/>
    <w:rsid w:val="00CC33E4"/>
    <w:rsid w:val="00CC4858"/>
    <w:rsid w:val="00CC700D"/>
    <w:rsid w:val="00CE0C9A"/>
    <w:rsid w:val="00CE236C"/>
    <w:rsid w:val="00CE48F7"/>
    <w:rsid w:val="00CE6EF4"/>
    <w:rsid w:val="00CF10DC"/>
    <w:rsid w:val="00CF20EF"/>
    <w:rsid w:val="00CF6FDC"/>
    <w:rsid w:val="00D02E87"/>
    <w:rsid w:val="00D06428"/>
    <w:rsid w:val="00D07D09"/>
    <w:rsid w:val="00D1345B"/>
    <w:rsid w:val="00D15468"/>
    <w:rsid w:val="00D157DD"/>
    <w:rsid w:val="00D26997"/>
    <w:rsid w:val="00D41729"/>
    <w:rsid w:val="00D46109"/>
    <w:rsid w:val="00D5525F"/>
    <w:rsid w:val="00D55C70"/>
    <w:rsid w:val="00D712B1"/>
    <w:rsid w:val="00D82D1C"/>
    <w:rsid w:val="00D83D6B"/>
    <w:rsid w:val="00D86269"/>
    <w:rsid w:val="00D87054"/>
    <w:rsid w:val="00D87203"/>
    <w:rsid w:val="00D93B6D"/>
    <w:rsid w:val="00DB37A4"/>
    <w:rsid w:val="00DB7240"/>
    <w:rsid w:val="00DC41BC"/>
    <w:rsid w:val="00DD11AF"/>
    <w:rsid w:val="00DE0E6A"/>
    <w:rsid w:val="00DE62DD"/>
    <w:rsid w:val="00DF1E83"/>
    <w:rsid w:val="00DF49F8"/>
    <w:rsid w:val="00DF568F"/>
    <w:rsid w:val="00DF5867"/>
    <w:rsid w:val="00E05C00"/>
    <w:rsid w:val="00E10C79"/>
    <w:rsid w:val="00E12012"/>
    <w:rsid w:val="00E13908"/>
    <w:rsid w:val="00E231F4"/>
    <w:rsid w:val="00E2438E"/>
    <w:rsid w:val="00E279E3"/>
    <w:rsid w:val="00E30B84"/>
    <w:rsid w:val="00E3443E"/>
    <w:rsid w:val="00E347A1"/>
    <w:rsid w:val="00E355F6"/>
    <w:rsid w:val="00E36747"/>
    <w:rsid w:val="00E43585"/>
    <w:rsid w:val="00E45B58"/>
    <w:rsid w:val="00E47ACD"/>
    <w:rsid w:val="00E5420B"/>
    <w:rsid w:val="00E71E9A"/>
    <w:rsid w:val="00E74675"/>
    <w:rsid w:val="00E76797"/>
    <w:rsid w:val="00E77908"/>
    <w:rsid w:val="00E85650"/>
    <w:rsid w:val="00E85E5E"/>
    <w:rsid w:val="00E90715"/>
    <w:rsid w:val="00E91C7B"/>
    <w:rsid w:val="00E93ED9"/>
    <w:rsid w:val="00E96076"/>
    <w:rsid w:val="00EA22E4"/>
    <w:rsid w:val="00EA5FC8"/>
    <w:rsid w:val="00EB04C9"/>
    <w:rsid w:val="00EC29BB"/>
    <w:rsid w:val="00EC33FD"/>
    <w:rsid w:val="00ED0FEF"/>
    <w:rsid w:val="00ED768C"/>
    <w:rsid w:val="00EE0E43"/>
    <w:rsid w:val="00EE5BF4"/>
    <w:rsid w:val="00EF25ED"/>
    <w:rsid w:val="00EF3990"/>
    <w:rsid w:val="00EF65F6"/>
    <w:rsid w:val="00F001D5"/>
    <w:rsid w:val="00F01808"/>
    <w:rsid w:val="00F0743A"/>
    <w:rsid w:val="00F12B1A"/>
    <w:rsid w:val="00F17489"/>
    <w:rsid w:val="00F2208B"/>
    <w:rsid w:val="00F42E3C"/>
    <w:rsid w:val="00F43CF8"/>
    <w:rsid w:val="00F5271D"/>
    <w:rsid w:val="00F543BF"/>
    <w:rsid w:val="00F66DB5"/>
    <w:rsid w:val="00F73A1F"/>
    <w:rsid w:val="00F73CD0"/>
    <w:rsid w:val="00F819C7"/>
    <w:rsid w:val="00F955B2"/>
    <w:rsid w:val="00F97A1F"/>
    <w:rsid w:val="00F97A81"/>
    <w:rsid w:val="00F97E04"/>
    <w:rsid w:val="00FA5CB6"/>
    <w:rsid w:val="00FB264E"/>
    <w:rsid w:val="00FB6044"/>
    <w:rsid w:val="00FC42A6"/>
    <w:rsid w:val="00FC45A0"/>
    <w:rsid w:val="00FC4619"/>
    <w:rsid w:val="00FC55EA"/>
    <w:rsid w:val="00FC660C"/>
    <w:rsid w:val="00FE51B5"/>
    <w:rsid w:val="00FF1F8F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44ED9"/>
  <w15:docId w15:val="{6DDE79CD-7E72-49EE-8108-71351FF2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F4"/>
  </w:style>
  <w:style w:type="paragraph" w:styleId="1">
    <w:name w:val="heading 1"/>
    <w:basedOn w:val="a"/>
    <w:next w:val="a"/>
    <w:link w:val="10"/>
    <w:uiPriority w:val="9"/>
    <w:qFormat/>
    <w:rsid w:val="0076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B26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26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Заголовок №2_"/>
    <w:basedOn w:val="a0"/>
    <w:link w:val="20"/>
    <w:rsid w:val="007675E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7675EF"/>
    <w:pPr>
      <w:widowControl w:val="0"/>
      <w:shd w:val="clear" w:color="auto" w:fill="FFFFFF"/>
      <w:spacing w:before="240" w:after="0" w:line="413" w:lineRule="exac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7675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75EF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pt">
    <w:name w:val="Основной текст (2) + 5 pt;Курсив"/>
    <w:basedOn w:val="21"/>
    <w:rsid w:val="007675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2">
    <w:name w:val="Основной текст (2)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675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EF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1"/>
    <w:rsid w:val="00767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675EF"/>
    <w:rPr>
      <w:rFonts w:ascii="Times New Roman" w:eastAsia="Times New Roman" w:hAnsi="Times New Roman" w:cs="Times New Roman"/>
      <w:spacing w:val="10"/>
      <w:sz w:val="11"/>
      <w:szCs w:val="11"/>
      <w:shd w:val="clear" w:color="auto" w:fill="FFFFFF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675EF"/>
    <w:pPr>
      <w:widowControl w:val="0"/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  <w:lang w:val="en-US" w:eastAsia="en-US" w:bidi="en-US"/>
    </w:rPr>
  </w:style>
  <w:style w:type="character" w:customStyle="1" w:styleId="2ArialNarrow11pt">
    <w:name w:val="Основной текст (2) + Arial Narrow;11 pt;Полужирный"/>
    <w:basedOn w:val="21"/>
    <w:rsid w:val="007675E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675EF"/>
    <w:rPr>
      <w:rFonts w:ascii="Consolas" w:eastAsiaTheme="minorHAnsi" w:hAnsi="Consolas" w:cs="Times New Roman"/>
      <w:sz w:val="20"/>
      <w:szCs w:val="20"/>
      <w:lang w:eastAsia="en-US"/>
    </w:rPr>
  </w:style>
  <w:style w:type="paragraph" w:styleId="HTML0">
    <w:name w:val="HTML Preformatted"/>
    <w:basedOn w:val="a"/>
    <w:link w:val="HTML"/>
    <w:uiPriority w:val="99"/>
    <w:semiHidden/>
    <w:unhideWhenUsed/>
    <w:rsid w:val="007675EF"/>
    <w:pPr>
      <w:spacing w:after="0" w:line="240" w:lineRule="auto"/>
    </w:pPr>
    <w:rPr>
      <w:rFonts w:ascii="Consolas" w:eastAsiaTheme="minorHAnsi" w:hAnsi="Consolas" w:cs="Times New Roman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7675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675EF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75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675E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75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675EF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6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сноски Знак1"/>
    <w:link w:val="ab"/>
    <w:uiPriority w:val="99"/>
    <w:rsid w:val="007675EF"/>
    <w:rPr>
      <w:sz w:val="18"/>
    </w:rPr>
  </w:style>
  <w:style w:type="paragraph" w:styleId="ab">
    <w:name w:val="footnote text"/>
    <w:basedOn w:val="a"/>
    <w:link w:val="11"/>
    <w:uiPriority w:val="99"/>
    <w:unhideWhenUsed/>
    <w:rsid w:val="007675EF"/>
    <w:pPr>
      <w:spacing w:after="160" w:line="259" w:lineRule="auto"/>
    </w:pPr>
    <w:rPr>
      <w:sz w:val="18"/>
    </w:rPr>
  </w:style>
  <w:style w:type="character" w:customStyle="1" w:styleId="ac">
    <w:name w:val="Символ сноски"/>
    <w:uiPriority w:val="99"/>
    <w:unhideWhenUsed/>
    <w:qFormat/>
    <w:rsid w:val="007675EF"/>
    <w:rPr>
      <w:rFonts w:cs="Times New Roman"/>
      <w:vertAlign w:val="superscript"/>
    </w:rPr>
  </w:style>
  <w:style w:type="character" w:styleId="ad">
    <w:name w:val="footnote reference"/>
    <w:rsid w:val="007675EF"/>
    <w:rPr>
      <w:rFonts w:cs="Times New Roman"/>
      <w:vertAlign w:val="superscript"/>
    </w:rPr>
  </w:style>
  <w:style w:type="character" w:customStyle="1" w:styleId="ae">
    <w:name w:val="Текст сноски Знак"/>
    <w:basedOn w:val="a0"/>
    <w:uiPriority w:val="99"/>
    <w:semiHidden/>
    <w:rsid w:val="007675EF"/>
    <w:rPr>
      <w:sz w:val="20"/>
      <w:szCs w:val="20"/>
    </w:rPr>
  </w:style>
  <w:style w:type="table" w:styleId="af">
    <w:name w:val="Table Grid"/>
    <w:basedOn w:val="a1"/>
    <w:uiPriority w:val="59"/>
    <w:rsid w:val="007675E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Знак"/>
    <w:basedOn w:val="a0"/>
    <w:link w:val="af1"/>
    <w:qFormat/>
    <w:rsid w:val="007675EF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"/>
    <w:basedOn w:val="a"/>
    <w:link w:val="af0"/>
    <w:rsid w:val="007675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7675EF"/>
  </w:style>
  <w:style w:type="table" w:customStyle="1" w:styleId="13">
    <w:name w:val="Сетка таблицы1"/>
    <w:basedOn w:val="a1"/>
    <w:next w:val="af"/>
    <w:uiPriority w:val="59"/>
    <w:rsid w:val="007675E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7675EF"/>
    <w:rPr>
      <w:b/>
      <w:bCs/>
    </w:rPr>
  </w:style>
  <w:style w:type="character" w:customStyle="1" w:styleId="5">
    <w:name w:val="Основной текст (5)"/>
    <w:rsid w:val="004B1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rsid w:val="004B1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"/>
    <w:rsid w:val="004B101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rsid w:val="004B1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4B1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3">
    <w:name w:val="Hyperlink"/>
    <w:basedOn w:val="a0"/>
    <w:uiPriority w:val="99"/>
    <w:unhideWhenUsed/>
    <w:rsid w:val="00E71E9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7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FF4C-A19C-4AD7-AA6E-2DA7EC02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46</Pages>
  <Words>8439</Words>
  <Characters>48107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326</cp:revision>
  <cp:lastPrinted>2026-04-01T06:21:00Z</cp:lastPrinted>
  <dcterms:created xsi:type="dcterms:W3CDTF">2025-10-09T09:57:00Z</dcterms:created>
  <dcterms:modified xsi:type="dcterms:W3CDTF">2026-04-02T11:44:00Z</dcterms:modified>
</cp:coreProperties>
</file>